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116C" w14:textId="77777777" w:rsidR="00AA4CCA" w:rsidRPr="00D10F39" w:rsidRDefault="003232F0" w:rsidP="005B4364">
      <w:pPr>
        <w:pStyle w:val="Tytu"/>
        <w:spacing w:line="276" w:lineRule="auto"/>
        <w:rPr>
          <w:rFonts w:ascii="Open Sans Light" w:hAnsi="Open Sans Light" w:cs="Open Sans Light"/>
        </w:rPr>
      </w:pPr>
      <w:r w:rsidRPr="00D10F39">
        <w:rPr>
          <w:rFonts w:ascii="Open Sans Light" w:hAnsi="Open Sans Light" w:cs="Open Sans Light"/>
        </w:rPr>
        <w:t>INSTRUKCJA</w:t>
      </w:r>
    </w:p>
    <w:p w14:paraId="0DF663EF" w14:textId="25351910" w:rsidR="003232F0" w:rsidRPr="00614647" w:rsidRDefault="00073F82" w:rsidP="005B4364">
      <w:pPr>
        <w:pStyle w:val="Podtytu"/>
        <w:spacing w:line="276" w:lineRule="auto"/>
      </w:pPr>
      <w:r w:rsidRPr="00614647">
        <w:t>do wypełnia</w:t>
      </w:r>
      <w:r w:rsidR="003232F0" w:rsidRPr="00614647">
        <w:t>nia wniosku o dofinansowanie</w:t>
      </w:r>
    </w:p>
    <w:p w14:paraId="010F34A9" w14:textId="39B9F096" w:rsidR="00746D3C" w:rsidRPr="00614647" w:rsidRDefault="00746D3C" w:rsidP="005B4364">
      <w:pPr>
        <w:pStyle w:val="Podtytu"/>
        <w:spacing w:line="276" w:lineRule="auto"/>
      </w:pPr>
      <w:r w:rsidRPr="00614647">
        <w:t>stanowiąca uzupełnienie Instrukcji</w:t>
      </w:r>
      <w:r w:rsidR="00897E38" w:rsidRPr="00614647">
        <w:t xml:space="preserve"> użytkownika Aplikacji WOD2021</w:t>
      </w:r>
      <w:r w:rsidRPr="00614647">
        <w:t xml:space="preserve"> w</w:t>
      </w:r>
      <w:r w:rsidR="00897E38" w:rsidRPr="00614647">
        <w:t> </w:t>
      </w:r>
      <w:r w:rsidRPr="00614647">
        <w:t xml:space="preserve">zakresie działania </w:t>
      </w:r>
      <w:r w:rsidR="00897E38" w:rsidRPr="001A1ADD">
        <w:t>FENX.</w:t>
      </w:r>
      <w:r w:rsidR="00470F02" w:rsidRPr="001A1ADD">
        <w:t>09</w:t>
      </w:r>
      <w:r w:rsidR="00F019F8" w:rsidRPr="001A1ADD">
        <w:t>.01 Odbudowa infrastruktury wodno-ściekowej</w:t>
      </w:r>
    </w:p>
    <w:p w14:paraId="3C9A47F5" w14:textId="77777777" w:rsidR="003232F0" w:rsidRPr="00614647" w:rsidRDefault="003232F0" w:rsidP="000212C7">
      <w:pPr>
        <w:spacing w:before="480" w:line="276" w:lineRule="auto"/>
        <w:rPr>
          <w:rFonts w:ascii="Open Sans Light" w:hAnsi="Open Sans Light"/>
          <w:sz w:val="28"/>
          <w:szCs w:val="28"/>
        </w:rPr>
      </w:pPr>
      <w:r w:rsidRPr="00614647">
        <w:rPr>
          <w:rFonts w:ascii="Open Sans Light" w:hAnsi="Open Sans Light"/>
          <w:sz w:val="28"/>
          <w:szCs w:val="28"/>
        </w:rPr>
        <w:t>Fundusze Europejskie na Infrastrukturę, Klimat, Środowisko 2021-2027</w:t>
      </w:r>
    </w:p>
    <w:p w14:paraId="05C7473E" w14:textId="6D82978F" w:rsidR="003232F0" w:rsidRPr="00602230" w:rsidRDefault="003232F0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602230">
        <w:rPr>
          <w:rFonts w:ascii="Open Sans Light" w:hAnsi="Open Sans Light"/>
          <w:sz w:val="28"/>
          <w:szCs w:val="28"/>
        </w:rPr>
        <w:t>Priorytet FENX.</w:t>
      </w:r>
      <w:r w:rsidR="00470F02" w:rsidRPr="00602230">
        <w:rPr>
          <w:rFonts w:ascii="Open Sans Light" w:hAnsi="Open Sans Light"/>
          <w:sz w:val="28"/>
          <w:szCs w:val="28"/>
        </w:rPr>
        <w:t>09</w:t>
      </w:r>
      <w:r w:rsidRPr="00602230">
        <w:rPr>
          <w:rFonts w:ascii="Open Sans Light" w:hAnsi="Open Sans Light"/>
          <w:sz w:val="28"/>
          <w:szCs w:val="28"/>
        </w:rPr>
        <w:t xml:space="preserve"> </w:t>
      </w:r>
      <w:r w:rsidR="00602230" w:rsidRPr="00602230">
        <w:rPr>
          <w:rFonts w:ascii="Open Sans Light" w:hAnsi="Open Sans Light"/>
          <w:sz w:val="28"/>
          <w:szCs w:val="28"/>
        </w:rPr>
        <w:t>Wsparcie obszarów popowodziowych z Funduszu Spójności</w:t>
      </w:r>
    </w:p>
    <w:p w14:paraId="4904C2B4" w14:textId="7037429C" w:rsidR="003232F0" w:rsidRPr="00614647" w:rsidRDefault="003232F0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1A1ADD">
        <w:rPr>
          <w:rFonts w:ascii="Open Sans Light" w:hAnsi="Open Sans Light"/>
          <w:sz w:val="28"/>
          <w:szCs w:val="28"/>
        </w:rPr>
        <w:t>Działanie FENX.</w:t>
      </w:r>
      <w:r w:rsidR="00470F02" w:rsidRPr="001A1ADD">
        <w:rPr>
          <w:rFonts w:ascii="Open Sans Light" w:hAnsi="Open Sans Light"/>
          <w:sz w:val="28"/>
          <w:szCs w:val="28"/>
        </w:rPr>
        <w:t>09</w:t>
      </w:r>
      <w:r w:rsidRPr="001A1ADD">
        <w:rPr>
          <w:rFonts w:ascii="Open Sans Light" w:hAnsi="Open Sans Light"/>
          <w:sz w:val="28"/>
          <w:szCs w:val="28"/>
        </w:rPr>
        <w:t>.0</w:t>
      </w:r>
      <w:r w:rsidR="00F019F8" w:rsidRPr="001A1ADD">
        <w:rPr>
          <w:rFonts w:ascii="Open Sans Light" w:hAnsi="Open Sans Light"/>
          <w:sz w:val="28"/>
          <w:szCs w:val="28"/>
        </w:rPr>
        <w:t>1</w:t>
      </w:r>
      <w:r w:rsidRPr="001A1ADD">
        <w:rPr>
          <w:rFonts w:ascii="Open Sans Light" w:hAnsi="Open Sans Light"/>
          <w:sz w:val="28"/>
          <w:szCs w:val="28"/>
        </w:rPr>
        <w:t xml:space="preserve"> </w:t>
      </w:r>
      <w:r w:rsidR="00F019F8" w:rsidRPr="001A1ADD">
        <w:rPr>
          <w:rFonts w:ascii="Open Sans Light" w:hAnsi="Open Sans Light"/>
          <w:sz w:val="28"/>
          <w:szCs w:val="28"/>
        </w:rPr>
        <w:t>Odbudowa infrastruktury wodno-ściekowej</w:t>
      </w:r>
    </w:p>
    <w:p w14:paraId="56AE6189" w14:textId="77777777" w:rsidR="00AA4CCA" w:rsidRPr="00614647" w:rsidRDefault="00AA4CCA" w:rsidP="000212C7">
      <w:pPr>
        <w:spacing w:line="276" w:lineRule="auto"/>
        <w:rPr>
          <w:rFonts w:ascii="Open Sans Light" w:hAnsi="Open Sans Light"/>
          <w:sz w:val="28"/>
          <w:szCs w:val="28"/>
        </w:rPr>
      </w:pPr>
      <w:r w:rsidRPr="00614647">
        <w:rPr>
          <w:rFonts w:ascii="Open Sans Light" w:hAnsi="Open Sans Light"/>
          <w:sz w:val="28"/>
          <w:szCs w:val="28"/>
        </w:rPr>
        <w:br w:type="page"/>
      </w: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1823382953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1642D792" w14:textId="77777777" w:rsidR="00AA4CCA" w:rsidRPr="007F1191" w:rsidRDefault="00AA4CCA" w:rsidP="000212C7">
          <w:pPr>
            <w:pStyle w:val="Nagwekspisutreci"/>
            <w:spacing w:line="276" w:lineRule="auto"/>
            <w:rPr>
              <w:rFonts w:ascii="Open Sans Light" w:hAnsi="Open Sans Light" w:cs="Open Sans Light"/>
              <w:color w:val="2F5496" w:themeColor="accent5" w:themeShade="BF"/>
            </w:rPr>
          </w:pPr>
          <w:r w:rsidRPr="007F1191">
            <w:rPr>
              <w:rFonts w:ascii="Open Sans Light" w:hAnsi="Open Sans Light" w:cs="Open Sans Light"/>
              <w:color w:val="2F5496" w:themeColor="accent5" w:themeShade="BF"/>
            </w:rPr>
            <w:t>Spis treści</w:t>
          </w:r>
        </w:p>
        <w:p w14:paraId="234EDFA6" w14:textId="5C335FCD" w:rsidR="006A50F6" w:rsidRPr="00D10F39" w:rsidRDefault="00AA4CCA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r w:rsidRPr="00D10F39">
            <w:rPr>
              <w:rFonts w:ascii="Open Sans Light" w:hAnsi="Open Sans Light" w:cs="Open Sans Light"/>
            </w:rPr>
            <w:fldChar w:fldCharType="begin"/>
          </w:r>
          <w:r w:rsidRPr="00D10F39">
            <w:rPr>
              <w:rFonts w:ascii="Open Sans Light" w:hAnsi="Open Sans Light" w:cs="Open Sans Light"/>
            </w:rPr>
            <w:instrText xml:space="preserve"> TOC \o "1-3" \h \z \u </w:instrText>
          </w:r>
          <w:r w:rsidRPr="00D10F39">
            <w:rPr>
              <w:rFonts w:ascii="Open Sans Light" w:hAnsi="Open Sans Light" w:cs="Open Sans Light"/>
            </w:rPr>
            <w:fldChar w:fldCharType="separate"/>
          </w:r>
          <w:hyperlink w:anchor="_Toc200446916" w:history="1">
            <w:r w:rsidR="006A50F6" w:rsidRPr="00D10F39">
              <w:rPr>
                <w:rStyle w:val="Hipercze"/>
                <w:rFonts w:ascii="Open Sans Light" w:hAnsi="Open Sans Light" w:cs="Open Sans Light"/>
                <w:noProof/>
              </w:rPr>
              <w:t>Wykaz skrótów</w:t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_Toc200446916 \h </w:instrText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t>4</w:t>
            </w:r>
            <w:r w:rsidR="006A50F6"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3E6A0E6" w14:textId="5313B825" w:rsidR="006A50F6" w:rsidRPr="00D10F39" w:rsidRDefault="006A50F6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17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Wprowadzenie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_Toc200446917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6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1B756DE" w14:textId="1D07E44C" w:rsidR="006A50F6" w:rsidRPr="00D10F39" w:rsidRDefault="006A50F6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18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Wniosek o dofinansowanie – informacje wstępne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_Toc200446918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18C6F25" w14:textId="284E602E" w:rsidR="006A50F6" w:rsidRPr="00D10F39" w:rsidRDefault="006A50F6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19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Formularz wniosku o dofinansowanie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_Toc200446919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390B8E2" w14:textId="5B116928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0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Informacje techniczne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_Toc200446920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21172CB" w14:textId="6F4577B6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1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Struktura formularza wniosku o dofinansowanie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_Toc200446921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26DB487" w14:textId="34E078A6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2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A – Informacje o projekcie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_Toc200446922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5B396A1" w14:textId="4BBBE512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3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2.2.2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B – Wnioskodawca i realizatorzy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_Toc200446923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12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5A6746E" w14:textId="5B5ED8DA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4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2.2.3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C – Wskaźniki projektu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_Toc200446924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15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DCD86EA" w14:textId="1690C35B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5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2.2.4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D - Zadania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_Toc200446925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16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0BD88AA" w14:textId="0E13EC95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6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2.2.5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E – Budżet projektu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_Toc200446926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17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230AA71" w14:textId="61F2AC70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7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2.2.6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F – Podsumowanie budżetu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_Toc200446927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19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0076BDF" w14:textId="18E284C1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8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2.2.7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G – Źródła finansowania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_Toc200446928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20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7C2140A" w14:textId="2E3CF76B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29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2.2.8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H – Analiza ryzyka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_Toc200446929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22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B87AF27" w14:textId="7FA2B835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0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2.2.9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I – Dodatkowe informacje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_Toc200446930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22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F575E2F" w14:textId="6BFA8836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1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2.2.10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J – Oświadczenia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_Toc200446931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5C50405" w14:textId="3BA01E1B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2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2.2.11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K – Załączniki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_Toc200446932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2381094" w14:textId="1EA44708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3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2.2.12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Sekcja L – Informacje o wniosku o dofinansowanie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_Toc200446933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35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BE0D2A9" w14:textId="3AFAE3F2" w:rsidR="006A50F6" w:rsidRPr="00D10F39" w:rsidRDefault="006A50F6">
          <w:pPr>
            <w:pStyle w:val="Spistreci1"/>
            <w:tabs>
              <w:tab w:val="left" w:pos="440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4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Załączniki do formularza wniosku o dofinansowanie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_Toc200446934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0AFE6F85" w14:textId="2A83A359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5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1 - Opis Projektu wraz z załącznikami nr 1 Plan finansowania przedsięwzięcia oraz nr 2 Harmonogram realizacji projektu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_Toc200446935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E08F7CA" w14:textId="3C3514BE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6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3.2.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2 - Mapa lokalizacyjna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_Toc200446936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36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916DC3F" w14:textId="71E70F6C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7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3.3.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3 – Oświadczenie w sprawie wsparcia z innych źródeł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_Toc200446937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D0C2AE4" w14:textId="079EB2D8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8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3.4.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4 – Zgodność z prawem ochrony środowiska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_Toc200446938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76D623AC" w14:textId="69397E7C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39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3.4.1.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4.1 - Deklaracja organu odpowiedzialnego za monitorowanie obszarów Natura 2000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_Toc200446939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0237C31" w14:textId="58C27CD5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0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3.4.2.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4.2 - Informacja właściwego organu odpowiedzialnego za gospodarkę wodną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_Toc200446940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37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3C601D45" w14:textId="204EFFF4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1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3.4.3.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4.3 – Oświadczenie o zgodności zakresu rzeczowego decyzji o środowiskowych uwarunkowaniach i wymagalnych decyzji budowlanych z zakresem rzeczowym projektu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_Toc200446941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E4FC61E" w14:textId="20A8662F" w:rsidR="006A50F6" w:rsidRPr="00D10F39" w:rsidRDefault="006A50F6">
          <w:pPr>
            <w:pStyle w:val="Spistreci3"/>
            <w:tabs>
              <w:tab w:val="left" w:pos="1320"/>
              <w:tab w:val="right" w:leader="dot" w:pos="9062"/>
            </w:tabs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2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3.4.4.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4.4 – Dokumenty opisane w pkt 9 oraz pkt 10 Załącznika 4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_Toc200446942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57055DF" w14:textId="026377F5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3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3.5.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5 – Działania informacyjno-promocyjne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_Toc200446943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19B3836" w14:textId="6FE8AD71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4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3.6.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6 – Oświadczenie w sprawie stabilności finansowej.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_Toc200446944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5AC82E2E" w14:textId="78D5D0CD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5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3.7.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7 – Oświadczenie dot. korespondencji drogą elektroniczną.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_Toc200446945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CA08E40" w14:textId="3F80A3E6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6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3.8.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8 – Oświadczenia wnioskodawcy.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_Toc200446946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67E0A89" w14:textId="6DE7C68A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7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3.9.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9 – Oświadczenie wnioskodawcy o zapewnieniu udziału własnego.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_Toc200446947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38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6C670913" w14:textId="2F4DDE90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8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3.10.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10 – Porozumienie zawarte pomiędzy wnioskodawcą a podmiotem, który jest upoważniony do ponoszenia wydatków kwalifikowanych w okresie wdrażania projektu.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_Toc200446948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7D41FE7" w14:textId="50882DC0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49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3.11.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11 – Dokumenty potwierdzające, że podmiot jest uprawniony do ubiegania się o przyznanie dofinansowania w ramach danego naboru (nie dotyczy JST).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_Toc200446949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FD8C074" w14:textId="2D87A18B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51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3.12.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12 - Procedury (tryb postępowania) wnioskodawcy w obszarze zawierania umów dla zadań objętych projektem do umów, do których nie stosuje się ustawy Prawo zamówień publicznych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_Toc200446951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39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295BEC52" w14:textId="740FE353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52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3.13.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13 – Oświadczenie wnioskodawcy/podmiotu upoważnionego do ponoszenia wydatków dotyczące klauzuli niedyskryminacyjnej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_Toc200446952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4685D8E2" w14:textId="3CC32FC2" w:rsidR="006A50F6" w:rsidRPr="00D10F39" w:rsidRDefault="006A50F6">
          <w:pPr>
            <w:pStyle w:val="Spistreci2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53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3.14.</w:t>
            </w:r>
            <w:r w:rsidRPr="00D10F39">
              <w:rPr>
                <w:rFonts w:ascii="Open Sans Light" w:eastAsiaTheme="minorEastAsia" w:hAnsi="Open Sans Light" w:cs="Open Sans Light"/>
                <w:noProof/>
                <w:lang w:eastAsia="pl-PL"/>
              </w:rPr>
              <w:tab/>
            </w:r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 14 - Dokumenty formalno-prawne wnioskodawcy/ Uchwała w sprawie wyznaczenia aglomeracji (jeśli dotyczy)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_Toc200446953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7DE40CD" w14:textId="306009CD" w:rsidR="006A50F6" w:rsidRPr="00D10F39" w:rsidRDefault="006A50F6">
          <w:pPr>
            <w:pStyle w:val="Spistreci1"/>
            <w:rPr>
              <w:rFonts w:ascii="Open Sans Light" w:eastAsiaTheme="minorEastAsia" w:hAnsi="Open Sans Light" w:cs="Open Sans Light"/>
              <w:noProof/>
              <w:lang w:eastAsia="pl-PL"/>
            </w:rPr>
          </w:pPr>
          <w:hyperlink w:anchor="_Toc200446954" w:history="1">
            <w:r w:rsidRPr="00D10F39">
              <w:rPr>
                <w:rStyle w:val="Hipercze"/>
                <w:rFonts w:ascii="Open Sans Light" w:hAnsi="Open Sans Light" w:cs="Open Sans Light"/>
                <w:noProof/>
              </w:rPr>
              <w:t>Załączniki do instrukcji wypełniania wniosku o dofinansowanie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ab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begin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instrText xml:space="preserve"> PAGEREF _Toc200446954 \h </w:instrTex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separate"/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t>40</w:t>
            </w:r>
            <w:r w:rsidRPr="00D10F39">
              <w:rPr>
                <w:rFonts w:ascii="Open Sans Light" w:hAnsi="Open Sans Light" w:cs="Open Sans Light"/>
                <w:noProof/>
                <w:webHidden/>
              </w:rPr>
              <w:fldChar w:fldCharType="end"/>
            </w:r>
          </w:hyperlink>
        </w:p>
        <w:p w14:paraId="130268A2" w14:textId="60AD4635" w:rsidR="00AA4CCA" w:rsidRPr="00961B36" w:rsidRDefault="00AA4CCA" w:rsidP="005B4364">
          <w:pPr>
            <w:pStyle w:val="Spistreci1"/>
            <w:spacing w:line="276" w:lineRule="auto"/>
          </w:pPr>
          <w:r w:rsidRPr="00D10F39">
            <w:rPr>
              <w:rFonts w:ascii="Open Sans Light" w:hAnsi="Open Sans Light" w:cs="Open Sans Light"/>
            </w:rPr>
            <w:fldChar w:fldCharType="end"/>
          </w:r>
        </w:p>
      </w:sdtContent>
    </w:sdt>
    <w:p w14:paraId="5E74C4A7" w14:textId="2C568A10" w:rsidR="00AA4CCA" w:rsidRPr="00961B36" w:rsidRDefault="00AA4CCA" w:rsidP="000212C7">
      <w:pPr>
        <w:spacing w:line="276" w:lineRule="auto"/>
        <w:rPr>
          <w:rFonts w:ascii="Open Sans Light" w:hAnsi="Open Sans Light" w:cstheme="minorHAnsi"/>
          <w:sz w:val="24"/>
          <w:szCs w:val="24"/>
        </w:rPr>
      </w:pPr>
      <w:r w:rsidRPr="00961B36">
        <w:rPr>
          <w:rFonts w:ascii="Open Sans Light" w:hAnsi="Open Sans Light" w:cstheme="minorHAnsi"/>
          <w:sz w:val="24"/>
          <w:szCs w:val="24"/>
        </w:rPr>
        <w:br w:type="page"/>
      </w:r>
    </w:p>
    <w:p w14:paraId="40A9152E" w14:textId="63BC8F2F" w:rsidR="00AA4CCA" w:rsidRPr="007F1191" w:rsidRDefault="00AA4CCA" w:rsidP="000212C7">
      <w:pPr>
        <w:pStyle w:val="Nagwek1"/>
        <w:spacing w:after="120" w:line="276" w:lineRule="auto"/>
        <w:rPr>
          <w:rFonts w:ascii="Open Sans Light" w:hAnsi="Open Sans Light"/>
          <w:color w:val="2F5496" w:themeColor="accent5" w:themeShade="BF"/>
        </w:rPr>
      </w:pPr>
      <w:bookmarkStart w:id="0" w:name="_Toc200446916"/>
      <w:r w:rsidRPr="007F1191">
        <w:rPr>
          <w:rFonts w:ascii="Open Sans Light" w:hAnsi="Open Sans Light"/>
          <w:color w:val="2F5496" w:themeColor="accent5" w:themeShade="BF"/>
        </w:rPr>
        <w:lastRenderedPageBreak/>
        <w:t>Wykaz skrótów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Wykaz skrótów"/>
        <w:tblDescription w:val="Tabela zawierająca wykaz skrótów użytych w dokumencie wraz z objaśnieniami"/>
      </w:tblPr>
      <w:tblGrid>
        <w:gridCol w:w="1794"/>
        <w:gridCol w:w="7268"/>
      </w:tblGrid>
      <w:tr w:rsidR="0068327B" w:rsidRPr="004032E4" w14:paraId="2E85ED27" w14:textId="77777777" w:rsidTr="00875E2F">
        <w:tc>
          <w:tcPr>
            <w:tcW w:w="1794" w:type="dxa"/>
          </w:tcPr>
          <w:p w14:paraId="319E6FBC" w14:textId="6B4CE85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CP</w:t>
            </w:r>
            <w:r w:rsidR="00114C94">
              <w:rPr>
                <w:rFonts w:ascii="Open Sans Light" w:hAnsi="Open Sans Light"/>
              </w:rPr>
              <w:t>R</w:t>
            </w:r>
          </w:p>
        </w:tc>
        <w:tc>
          <w:tcPr>
            <w:tcW w:w="7268" w:type="dxa"/>
          </w:tcPr>
          <w:p w14:paraId="263159F6" w14:textId="7777777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ROZPORZĄDZENIE PARLAMENTU EUROPEJSKIEGO I RADY (UE) 2021/1060</w:t>
            </w:r>
          </w:p>
          <w:p w14:paraId="4E5503F7" w14:textId="77777777" w:rsidR="0068327B" w:rsidRPr="00961B36" w:rsidRDefault="0068327B" w:rsidP="000212C7">
            <w:pPr>
              <w:spacing w:line="276" w:lineRule="auto"/>
              <w:rPr>
                <w:rFonts w:ascii="Open Sans Light" w:hAnsi="Open Sans Light"/>
              </w:rPr>
            </w:pPr>
            <w:r w:rsidRPr="00961B36">
              <w:rPr>
                <w:rFonts w:ascii="Open Sans Light" w:hAnsi="Open Sans Light"/>
              </w:rPr>
      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</w:p>
        </w:tc>
      </w:tr>
      <w:tr w:rsidR="00C81D97" w:rsidRPr="004032E4" w14:paraId="0BB00E62" w14:textId="77777777" w:rsidTr="00875E2F">
        <w:tc>
          <w:tcPr>
            <w:tcW w:w="1794" w:type="dxa"/>
          </w:tcPr>
          <w:p w14:paraId="62E7C383" w14:textId="77777777" w:rsidR="00C81D97" w:rsidRPr="00614647" w:rsidRDefault="00C81D97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Dyrektywa ściekowa</w:t>
            </w:r>
          </w:p>
        </w:tc>
        <w:tc>
          <w:tcPr>
            <w:tcW w:w="7268" w:type="dxa"/>
          </w:tcPr>
          <w:p w14:paraId="70446A54" w14:textId="67CC96C0" w:rsidR="00C81D97" w:rsidRPr="00614647" w:rsidRDefault="000D0827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DYREKTYWA 91/271/EWG z dnia 21 maja 1991 r. dotycząca oczyszczania ścieków komunalnych (</w:t>
            </w:r>
            <w:proofErr w:type="spellStart"/>
            <w:r w:rsidRPr="00614647">
              <w:rPr>
                <w:rFonts w:ascii="Open Sans Light" w:hAnsi="Open Sans Light"/>
              </w:rPr>
              <w:t>Dz.U.UE</w:t>
            </w:r>
            <w:proofErr w:type="spellEnd"/>
            <w:r w:rsidRPr="00614647">
              <w:rPr>
                <w:rFonts w:ascii="Open Sans Light" w:hAnsi="Open Sans Light"/>
              </w:rPr>
              <w:t xml:space="preserve"> L z dnia 30 maja 1991 r. z</w:t>
            </w:r>
            <w:r w:rsidR="00325C5D">
              <w:rPr>
                <w:rFonts w:ascii="Open Sans Light" w:hAnsi="Open Sans Light"/>
              </w:rPr>
              <w:t> </w:t>
            </w:r>
            <w:proofErr w:type="spellStart"/>
            <w:r w:rsidRPr="00614647">
              <w:rPr>
                <w:rFonts w:ascii="Open Sans Light" w:hAnsi="Open Sans Light"/>
              </w:rPr>
              <w:t>późn</w:t>
            </w:r>
            <w:proofErr w:type="spellEnd"/>
            <w:r w:rsidRPr="00614647">
              <w:rPr>
                <w:rFonts w:ascii="Open Sans Light" w:hAnsi="Open Sans Light"/>
              </w:rPr>
              <w:t>. zm.)</w:t>
            </w:r>
          </w:p>
        </w:tc>
      </w:tr>
      <w:tr w:rsidR="00E150F2" w:rsidRPr="004032E4" w14:paraId="4AB8A51A" w14:textId="77777777" w:rsidTr="00875E2F">
        <w:tc>
          <w:tcPr>
            <w:tcW w:w="1794" w:type="dxa"/>
          </w:tcPr>
          <w:p w14:paraId="7C246E6F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FEnIKS 2021-2027</w:t>
            </w:r>
          </w:p>
        </w:tc>
        <w:tc>
          <w:tcPr>
            <w:tcW w:w="7268" w:type="dxa"/>
          </w:tcPr>
          <w:p w14:paraId="1CAD984E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Program Operacyjny Fundusze Europejskie na Infrastrukturę, Klimat, Środowisko 2021-2027</w:t>
            </w:r>
          </w:p>
        </w:tc>
      </w:tr>
      <w:tr w:rsidR="001D16C5" w:rsidRPr="004032E4" w14:paraId="4AE99FCE" w14:textId="77777777" w:rsidTr="00875E2F">
        <w:tc>
          <w:tcPr>
            <w:tcW w:w="1794" w:type="dxa"/>
          </w:tcPr>
          <w:p w14:paraId="28A2BC33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IP</w:t>
            </w:r>
          </w:p>
        </w:tc>
        <w:tc>
          <w:tcPr>
            <w:tcW w:w="7268" w:type="dxa"/>
          </w:tcPr>
          <w:p w14:paraId="061ABDA2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Instytucja Pośrednicząca</w:t>
            </w:r>
          </w:p>
        </w:tc>
      </w:tr>
      <w:tr w:rsidR="001D16C5" w:rsidRPr="004032E4" w14:paraId="479052DC" w14:textId="77777777" w:rsidTr="00875E2F">
        <w:tc>
          <w:tcPr>
            <w:tcW w:w="1794" w:type="dxa"/>
          </w:tcPr>
          <w:p w14:paraId="7FA48543" w14:textId="208F6E66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</w:t>
            </w:r>
            <w:r w:rsidR="00A872E0" w:rsidRPr="00614647">
              <w:rPr>
                <w:rFonts w:ascii="Open Sans Light" w:hAnsi="Open Sans Light"/>
              </w:rPr>
              <w:t>OK/IW</w:t>
            </w:r>
          </w:p>
        </w:tc>
        <w:tc>
          <w:tcPr>
            <w:tcW w:w="7268" w:type="dxa"/>
          </w:tcPr>
          <w:p w14:paraId="65995CF7" w14:textId="398AFF7E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Instytucja </w:t>
            </w:r>
            <w:r w:rsidR="00A872E0" w:rsidRPr="00614647">
              <w:rPr>
                <w:rFonts w:ascii="Open Sans Light" w:hAnsi="Open Sans Light"/>
              </w:rPr>
              <w:t>Organizująca Konkurs/Instytucja Wdrażająca</w:t>
            </w:r>
          </w:p>
        </w:tc>
      </w:tr>
      <w:tr w:rsidR="001D16C5" w:rsidRPr="004032E4" w14:paraId="09C59499" w14:textId="77777777" w:rsidTr="00875E2F">
        <w:tc>
          <w:tcPr>
            <w:tcW w:w="1794" w:type="dxa"/>
          </w:tcPr>
          <w:p w14:paraId="06C7A7AE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IZ</w:t>
            </w:r>
          </w:p>
        </w:tc>
        <w:tc>
          <w:tcPr>
            <w:tcW w:w="7268" w:type="dxa"/>
          </w:tcPr>
          <w:p w14:paraId="347864F3" w14:textId="77777777" w:rsidR="001D16C5" w:rsidRPr="00614647" w:rsidRDefault="001D16C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Instytucja Zarządzająca</w:t>
            </w:r>
          </w:p>
        </w:tc>
      </w:tr>
      <w:tr w:rsidR="002D2FE5" w:rsidRPr="004032E4" w14:paraId="0B6D0651" w14:textId="77777777" w:rsidTr="00875E2F">
        <w:tc>
          <w:tcPr>
            <w:tcW w:w="1794" w:type="dxa"/>
          </w:tcPr>
          <w:p w14:paraId="713A62E2" w14:textId="7A7C0773" w:rsidR="002D2FE5" w:rsidRPr="00614647" w:rsidRDefault="002D2FE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 xml:space="preserve">Ustawa </w:t>
            </w:r>
            <w:proofErr w:type="spellStart"/>
            <w:r w:rsidRPr="00614647">
              <w:rPr>
                <w:rFonts w:ascii="Open Sans Light" w:hAnsi="Open Sans Light"/>
              </w:rPr>
              <w:t>ooś</w:t>
            </w:r>
            <w:proofErr w:type="spellEnd"/>
          </w:p>
        </w:tc>
        <w:tc>
          <w:tcPr>
            <w:tcW w:w="7268" w:type="dxa"/>
          </w:tcPr>
          <w:p w14:paraId="67F05EAD" w14:textId="1C30508A" w:rsidR="002D2FE5" w:rsidRPr="00614647" w:rsidRDefault="002D2FE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3 października 2008 r. o udostępnianiu informacji o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środowisku i jego ochronie, udziale społeczeństwa w ochronie środowiska oraz o ocenach oddziaływania na środowisko (t.</w:t>
            </w:r>
            <w:r w:rsidR="003F043C" w:rsidRPr="00614647">
              <w:rPr>
                <w:rFonts w:ascii="Open Sans Light" w:hAnsi="Open Sans Light"/>
              </w:rPr>
              <w:t xml:space="preserve"> </w:t>
            </w:r>
            <w:r w:rsidRPr="00614647">
              <w:rPr>
                <w:rFonts w:ascii="Open Sans Light" w:hAnsi="Open Sans Light"/>
              </w:rPr>
              <w:t>j. Dz. U. z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2022 r. poz. 1029).</w:t>
            </w:r>
          </w:p>
        </w:tc>
      </w:tr>
      <w:tr w:rsidR="00BE674A" w:rsidRPr="004032E4" w14:paraId="23C97819" w14:textId="77777777" w:rsidTr="00875E2F">
        <w:tc>
          <w:tcPr>
            <w:tcW w:w="1794" w:type="dxa"/>
          </w:tcPr>
          <w:p w14:paraId="2FE5B319" w14:textId="4412B229" w:rsidR="00BE674A" w:rsidRPr="00614647" w:rsidRDefault="00BE674A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o zbiorowym zaopatrzeniu w wodę i zbiorowym odprowadzaniu ścieków</w:t>
            </w:r>
          </w:p>
        </w:tc>
        <w:tc>
          <w:tcPr>
            <w:tcW w:w="7268" w:type="dxa"/>
          </w:tcPr>
          <w:p w14:paraId="1A149CA0" w14:textId="048E6C25" w:rsidR="00BE674A" w:rsidRPr="00614647" w:rsidRDefault="00653E0F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7 czerwca 2001 r. o zbiorowym zaopatrzeniu w wodę i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zbiorowym odprowadzaniu ścieków (t. j. Dz. U. z 2023 r. poz. 537)</w:t>
            </w:r>
          </w:p>
        </w:tc>
      </w:tr>
      <w:tr w:rsidR="00201787" w:rsidRPr="004032E4" w14:paraId="75D11EEF" w14:textId="77777777" w:rsidTr="00875E2F">
        <w:tc>
          <w:tcPr>
            <w:tcW w:w="1794" w:type="dxa"/>
          </w:tcPr>
          <w:p w14:paraId="666047FD" w14:textId="2AC72ECF" w:rsidR="00201787" w:rsidRPr="00614647" w:rsidRDefault="00201787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wdrożeniowa</w:t>
            </w:r>
          </w:p>
        </w:tc>
        <w:tc>
          <w:tcPr>
            <w:tcW w:w="7268" w:type="dxa"/>
          </w:tcPr>
          <w:p w14:paraId="16B69725" w14:textId="66CD8C8F" w:rsidR="00201787" w:rsidRPr="00614647" w:rsidRDefault="009A2D05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Ustawa z dnia 28 kwietnia 2022 r. o zasadach realizacji zadań finansowanych ze środków europejskich w perspektywie finansowej 2021-2027 (Dz. U. z 2022 r. poz. 1079)</w:t>
            </w:r>
          </w:p>
        </w:tc>
      </w:tr>
      <w:tr w:rsidR="00BA59DB" w:rsidRPr="004032E4" w14:paraId="1397EACF" w14:textId="77777777" w:rsidTr="00875E2F">
        <w:tc>
          <w:tcPr>
            <w:tcW w:w="1794" w:type="dxa"/>
          </w:tcPr>
          <w:p w14:paraId="7BE26EA5" w14:textId="619AF0DA" w:rsidR="00BA59DB" w:rsidRPr="00614647" w:rsidRDefault="00BA59DB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Rozporządzenie w sprawie substancji szczególnie szkodliwych (…)</w:t>
            </w:r>
          </w:p>
        </w:tc>
        <w:tc>
          <w:tcPr>
            <w:tcW w:w="7268" w:type="dxa"/>
          </w:tcPr>
          <w:p w14:paraId="38BBB191" w14:textId="66D768C8" w:rsidR="00BA59DB" w:rsidRPr="00614647" w:rsidRDefault="00BA59DB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Rozporządzenie Ministra Gospodarki Morskiej i Żeglugi Śródlądowej z</w:t>
            </w:r>
            <w:r w:rsidR="00325C5D">
              <w:rPr>
                <w:rFonts w:ascii="Open Sans Light" w:hAnsi="Open Sans Light"/>
              </w:rPr>
              <w:t> </w:t>
            </w:r>
            <w:r w:rsidRPr="00614647">
              <w:rPr>
                <w:rFonts w:ascii="Open Sans Light" w:hAnsi="Open Sans Light"/>
              </w:rPr>
              <w:t>dnia 12 lipca 2019 r. w sprawie substancji szczególnie szkodliwych dla środowiska wodnego oraz warunków, jakie należy spełnić przy wprowadzaniu do wód lub do ziemi ścieków, a także przy odprowadzaniu wód opadowych lub roztopowych do wód lub do urządzeń wodnych (Dz. U. 2019 poz. 1311)</w:t>
            </w:r>
          </w:p>
        </w:tc>
      </w:tr>
      <w:tr w:rsidR="00D222CE" w:rsidRPr="004032E4" w14:paraId="6F51CC94" w14:textId="77777777" w:rsidTr="00875E2F">
        <w:tc>
          <w:tcPr>
            <w:tcW w:w="1794" w:type="dxa"/>
          </w:tcPr>
          <w:p w14:paraId="4E16984B" w14:textId="3923BAEE" w:rsidR="00D222CE" w:rsidRPr="00614647" w:rsidRDefault="00D222CE" w:rsidP="000212C7">
            <w:pPr>
              <w:spacing w:line="276" w:lineRule="auto"/>
              <w:rPr>
                <w:rFonts w:ascii="Open Sans Light" w:hAnsi="Open Sans Light"/>
              </w:rPr>
            </w:pPr>
            <w:proofErr w:type="spellStart"/>
            <w:r w:rsidRPr="00614647">
              <w:rPr>
                <w:rFonts w:ascii="Open Sans Light" w:hAnsi="Open Sans Light"/>
              </w:rPr>
              <w:lastRenderedPageBreak/>
              <w:t>WoD</w:t>
            </w:r>
            <w:proofErr w:type="spellEnd"/>
          </w:p>
        </w:tc>
        <w:tc>
          <w:tcPr>
            <w:tcW w:w="7268" w:type="dxa"/>
          </w:tcPr>
          <w:p w14:paraId="53DD63FD" w14:textId="5E1CF1C3" w:rsidR="00D222CE" w:rsidRPr="00614647" w:rsidRDefault="00D222CE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Wniosek o dofinansowanie</w:t>
            </w:r>
          </w:p>
        </w:tc>
      </w:tr>
      <w:tr w:rsidR="00E150F2" w:rsidRPr="004032E4" w14:paraId="09169C53" w14:textId="77777777" w:rsidTr="00875E2F">
        <w:tc>
          <w:tcPr>
            <w:tcW w:w="1794" w:type="dxa"/>
          </w:tcPr>
          <w:p w14:paraId="4617C697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WOD2021</w:t>
            </w:r>
          </w:p>
        </w:tc>
        <w:tc>
          <w:tcPr>
            <w:tcW w:w="7268" w:type="dxa"/>
          </w:tcPr>
          <w:p w14:paraId="192A5BF6" w14:textId="77777777" w:rsidR="00E150F2" w:rsidRPr="00614647" w:rsidRDefault="00E150F2" w:rsidP="000212C7">
            <w:pPr>
              <w:spacing w:line="276" w:lineRule="auto"/>
              <w:rPr>
                <w:rFonts w:ascii="Open Sans Light" w:hAnsi="Open Sans Light"/>
              </w:rPr>
            </w:pPr>
            <w:r w:rsidRPr="00614647">
              <w:rPr>
                <w:rFonts w:ascii="Open Sans Light" w:hAnsi="Open Sans Light"/>
              </w:rPr>
              <w:t>Aplikacja Obsługi Wniosków o Dofinansowanie 2021</w:t>
            </w:r>
          </w:p>
        </w:tc>
      </w:tr>
    </w:tbl>
    <w:p w14:paraId="6B066342" w14:textId="77777777" w:rsidR="00AA4CCA" w:rsidRPr="00614647" w:rsidRDefault="001E5968" w:rsidP="000212C7">
      <w:pPr>
        <w:spacing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ab/>
      </w:r>
      <w:r w:rsidR="00AA4CCA" w:rsidRPr="00614647">
        <w:rPr>
          <w:rFonts w:ascii="Open Sans Light" w:hAnsi="Open Sans Light"/>
        </w:rPr>
        <w:br w:type="page"/>
      </w:r>
    </w:p>
    <w:p w14:paraId="6F1AD5EE" w14:textId="77777777" w:rsidR="00AA4CCA" w:rsidRPr="007F1191" w:rsidRDefault="00AA4CCA" w:rsidP="000212C7">
      <w:pPr>
        <w:pStyle w:val="Nagwek1"/>
        <w:spacing w:before="360" w:after="120" w:line="276" w:lineRule="auto"/>
        <w:contextualSpacing/>
        <w:rPr>
          <w:rFonts w:ascii="Open Sans Light" w:hAnsi="Open Sans Light"/>
          <w:color w:val="2F5496" w:themeColor="accent5" w:themeShade="BF"/>
        </w:rPr>
      </w:pPr>
      <w:bookmarkStart w:id="1" w:name="_Toc200446917"/>
      <w:r w:rsidRPr="007F1191">
        <w:rPr>
          <w:rFonts w:ascii="Open Sans Light" w:hAnsi="Open Sans Light"/>
          <w:color w:val="2F5496" w:themeColor="accent5" w:themeShade="BF"/>
        </w:rPr>
        <w:lastRenderedPageBreak/>
        <w:t>Wprowadzenie</w:t>
      </w:r>
      <w:bookmarkEnd w:id="1"/>
    </w:p>
    <w:p w14:paraId="738E0E82" w14:textId="08CAD7B1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do wypełnienia formularza wniosku o dofinansowanie</w:t>
      </w:r>
      <w:r w:rsidR="00456626">
        <w:rPr>
          <w:rFonts w:ascii="Open Sans Light" w:hAnsi="Open Sans Light" w:cstheme="minorHAnsi"/>
          <w:color w:val="000000" w:themeColor="text1"/>
        </w:rPr>
        <w:t xml:space="preserve"> (</w:t>
      </w:r>
      <w:proofErr w:type="spellStart"/>
      <w:r w:rsidR="00456626">
        <w:rPr>
          <w:rFonts w:ascii="Open Sans Light" w:hAnsi="Open Sans Light" w:cstheme="minorHAnsi"/>
          <w:color w:val="000000" w:themeColor="text1"/>
        </w:rPr>
        <w:t>WoD</w:t>
      </w:r>
      <w:proofErr w:type="spellEnd"/>
      <w:r w:rsidR="00456626">
        <w:rPr>
          <w:rFonts w:ascii="Open Sans Light" w:hAnsi="Open Sans Light" w:cstheme="minorHAnsi"/>
          <w:color w:val="000000" w:themeColor="text1"/>
        </w:rPr>
        <w:t>)</w:t>
      </w:r>
      <w:r w:rsidRPr="00614647">
        <w:rPr>
          <w:rFonts w:ascii="Open Sans Light" w:hAnsi="Open Sans Light" w:cstheme="minorHAnsi"/>
          <w:color w:val="000000" w:themeColor="text1"/>
        </w:rPr>
        <w:t xml:space="preserve"> w ramach Programu Operacyjnego Fundusze Europejskie na Infrastrukturę, Klimat, Środowisko 2021-2027 (FEnIKS 2021-2027) adresowana jest do potencjalnych beneficjentów FEnIKS 2021-2027 w</w:t>
      </w:r>
      <w:r w:rsidR="00325C5D">
        <w:rPr>
          <w:rFonts w:ascii="Open Sans Light" w:hAnsi="Open Sans Light" w:cstheme="minorHAnsi"/>
          <w:color w:val="000000" w:themeColor="text1"/>
        </w:rPr>
        <w:t> </w:t>
      </w:r>
      <w:r w:rsidRPr="00614647">
        <w:rPr>
          <w:rFonts w:ascii="Open Sans Light" w:hAnsi="Open Sans Light" w:cstheme="minorHAnsi"/>
          <w:color w:val="000000" w:themeColor="text1"/>
        </w:rPr>
        <w:t xml:space="preserve">ramach </w:t>
      </w:r>
      <w:r w:rsidRPr="001A1ADD">
        <w:rPr>
          <w:rFonts w:ascii="Open Sans Light" w:hAnsi="Open Sans Light" w:cstheme="minorHAnsi"/>
          <w:color w:val="000000" w:themeColor="text1"/>
        </w:rPr>
        <w:t xml:space="preserve">działania </w:t>
      </w:r>
      <w:r w:rsidR="00470F02" w:rsidRPr="001A1ADD">
        <w:rPr>
          <w:rFonts w:ascii="Open Sans Light" w:hAnsi="Open Sans Light" w:cstheme="minorHAnsi"/>
          <w:color w:val="000000" w:themeColor="text1"/>
        </w:rPr>
        <w:t>09</w:t>
      </w:r>
      <w:r w:rsidR="00F019F8" w:rsidRPr="001A1ADD">
        <w:rPr>
          <w:rFonts w:ascii="Open Sans Light" w:hAnsi="Open Sans Light" w:cstheme="minorHAnsi"/>
          <w:color w:val="000000" w:themeColor="text1"/>
        </w:rPr>
        <w:t>.</w:t>
      </w:r>
      <w:r w:rsidR="001A1ADD" w:rsidRPr="001A1ADD">
        <w:rPr>
          <w:rFonts w:ascii="Open Sans Light" w:hAnsi="Open Sans Light" w:cstheme="minorHAnsi"/>
          <w:color w:val="000000" w:themeColor="text1"/>
        </w:rPr>
        <w:t>0</w:t>
      </w:r>
      <w:r w:rsidR="00F019F8" w:rsidRPr="001A1ADD">
        <w:rPr>
          <w:rFonts w:ascii="Open Sans Light" w:hAnsi="Open Sans Light" w:cstheme="minorHAnsi"/>
          <w:color w:val="000000" w:themeColor="text1"/>
        </w:rPr>
        <w:t>1</w:t>
      </w:r>
      <w:r w:rsidRPr="001A1ADD">
        <w:rPr>
          <w:rFonts w:ascii="Open Sans Light" w:hAnsi="Open Sans Light" w:cstheme="minorHAnsi"/>
          <w:color w:val="000000" w:themeColor="text1"/>
        </w:rPr>
        <w:t xml:space="preserve"> </w:t>
      </w:r>
      <w:r w:rsidR="00F019F8" w:rsidRPr="001A1ADD">
        <w:rPr>
          <w:rFonts w:ascii="Open Sans Light" w:hAnsi="Open Sans Light" w:cstheme="minorHAnsi"/>
          <w:color w:val="000000" w:themeColor="text1"/>
        </w:rPr>
        <w:t>Odbudowa infrastruktury wodno</w:t>
      </w:r>
      <w:r w:rsidR="00F019F8" w:rsidRPr="00456626">
        <w:rPr>
          <w:rFonts w:ascii="Open Sans Light" w:hAnsi="Open Sans Light" w:cstheme="minorHAnsi"/>
          <w:color w:val="000000" w:themeColor="text1"/>
        </w:rPr>
        <w:t>-ściekowej</w:t>
      </w:r>
      <w:r w:rsidRPr="00456626">
        <w:rPr>
          <w:rFonts w:ascii="Open Sans Light" w:hAnsi="Open Sans Light" w:cstheme="minorHAnsi"/>
          <w:color w:val="000000" w:themeColor="text1"/>
        </w:rPr>
        <w:t xml:space="preserve"> i ma</w:t>
      </w:r>
      <w:r w:rsidRPr="00614647">
        <w:rPr>
          <w:rFonts w:ascii="Open Sans Light" w:hAnsi="Open Sans Light" w:cstheme="minorHAnsi"/>
          <w:color w:val="000000" w:themeColor="text1"/>
        </w:rPr>
        <w:t xml:space="preserve"> na celu pomóc beneficjentom w</w:t>
      </w:r>
      <w:r w:rsidR="00325C5D">
        <w:rPr>
          <w:rFonts w:ascii="Open Sans Light" w:hAnsi="Open Sans Light" w:cstheme="minorHAnsi"/>
          <w:color w:val="000000" w:themeColor="text1"/>
        </w:rPr>
        <w:t> </w:t>
      </w:r>
      <w:r w:rsidRPr="00614647">
        <w:rPr>
          <w:rFonts w:ascii="Open Sans Light" w:hAnsi="Open Sans Light" w:cstheme="minorHAnsi"/>
          <w:color w:val="000000" w:themeColor="text1"/>
        </w:rPr>
        <w:t xml:space="preserve">poprawnym wypełnieniu formularza </w:t>
      </w:r>
      <w:proofErr w:type="spellStart"/>
      <w:r w:rsidR="00456626">
        <w:rPr>
          <w:rFonts w:ascii="Open Sans Light" w:hAnsi="Open Sans Light" w:cstheme="minorHAnsi"/>
          <w:color w:val="000000" w:themeColor="text1"/>
        </w:rPr>
        <w:t>WoD</w:t>
      </w:r>
      <w:proofErr w:type="spellEnd"/>
      <w:r w:rsidRPr="00614647">
        <w:rPr>
          <w:rFonts w:ascii="Open Sans Light" w:hAnsi="Open Sans Light" w:cstheme="minorHAnsi"/>
          <w:color w:val="000000" w:themeColor="text1"/>
        </w:rPr>
        <w:t xml:space="preserve">. </w:t>
      </w:r>
    </w:p>
    <w:p w14:paraId="2BCF8597" w14:textId="77777777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zawiera informacje</w:t>
      </w:r>
      <w:r w:rsidR="001E5968" w:rsidRPr="00614647">
        <w:rPr>
          <w:rFonts w:ascii="Open Sans Light" w:hAnsi="Open Sans Light" w:cstheme="minorHAnsi"/>
          <w:color w:val="000000" w:themeColor="text1"/>
        </w:rPr>
        <w:t>,</w:t>
      </w:r>
      <w:r w:rsidRPr="00614647">
        <w:rPr>
          <w:rFonts w:ascii="Open Sans Light" w:hAnsi="Open Sans Light" w:cstheme="minorHAnsi"/>
          <w:color w:val="000000" w:themeColor="text1"/>
        </w:rPr>
        <w:t xml:space="preserve"> jak przygotować:</w:t>
      </w:r>
    </w:p>
    <w:p w14:paraId="5344CF24" w14:textId="7A2525C4" w:rsidR="00073F82" w:rsidRPr="00614647" w:rsidRDefault="00073F82" w:rsidP="000212C7">
      <w:pPr>
        <w:pStyle w:val="Akapitzlist"/>
        <w:numPr>
          <w:ilvl w:val="0"/>
          <w:numId w:val="1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Formularz wniosku o dofinansowanie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11CB7764" w14:textId="7793CBB0" w:rsidR="00073F82" w:rsidRPr="00614647" w:rsidRDefault="00073F82" w:rsidP="000212C7">
      <w:pPr>
        <w:pStyle w:val="Akapitzlist"/>
        <w:numPr>
          <w:ilvl w:val="0"/>
          <w:numId w:val="1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formularza wniosku o dofinansowanie</w:t>
      </w:r>
      <w:r w:rsidR="00325C5D">
        <w:rPr>
          <w:rFonts w:ascii="Open Sans Light" w:hAnsi="Open Sans Light" w:cstheme="minorHAnsi"/>
          <w:color w:val="000000" w:themeColor="text1"/>
        </w:rPr>
        <w:t>.</w:t>
      </w:r>
    </w:p>
    <w:p w14:paraId="45AFEC9A" w14:textId="77777777" w:rsidR="00073F82" w:rsidRPr="00614647" w:rsidRDefault="00073F82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nie zawiera pełnych informacji na temat formalnych i merytorycznych wymogów, które powinny zostać spełnione przez potencja</w:t>
      </w:r>
      <w:r w:rsidR="001E5968" w:rsidRPr="00614647">
        <w:rPr>
          <w:rFonts w:ascii="Open Sans Light" w:hAnsi="Open Sans Light" w:cstheme="minorHAnsi"/>
          <w:color w:val="000000" w:themeColor="text1"/>
        </w:rPr>
        <w:t>lnych beneficjentów. Przed wypełnieniem i dostarczeniem formularza wniosku prosimy o zapoznanie się z następującymi dokumentami:</w:t>
      </w:r>
    </w:p>
    <w:p w14:paraId="0914AF68" w14:textId="5404DE4E" w:rsidR="001E5968" w:rsidRPr="00614647" w:rsidRDefault="001E5968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Ogłoszenie o konkursie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7D209D6D" w14:textId="1410FC41" w:rsidR="009A2D05" w:rsidRPr="00614647" w:rsidRDefault="009A2D05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ogłoszenia o konkursie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7999EBFD" w14:textId="6F8F03D7" w:rsidR="001E5968" w:rsidRPr="00614647" w:rsidRDefault="006B38C6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Regulamin wyboru projektów</w:t>
      </w:r>
      <w:r w:rsidR="00325C5D">
        <w:rPr>
          <w:rFonts w:ascii="Open Sans Light" w:hAnsi="Open Sans Light" w:cstheme="minorHAnsi"/>
          <w:color w:val="000000" w:themeColor="text1"/>
        </w:rPr>
        <w:t>;</w:t>
      </w:r>
    </w:p>
    <w:p w14:paraId="17998B3C" w14:textId="4963BD1E" w:rsidR="009A2D05" w:rsidRPr="00614647" w:rsidRDefault="006B38C6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Załączniki do Regulaminu wyboru projektów</w:t>
      </w:r>
      <w:r w:rsidR="00325C5D">
        <w:rPr>
          <w:rFonts w:ascii="Open Sans Light" w:hAnsi="Open Sans Light" w:cstheme="minorHAnsi"/>
          <w:color w:val="000000" w:themeColor="text1"/>
        </w:rPr>
        <w:t>.</w:t>
      </w:r>
    </w:p>
    <w:p w14:paraId="7CAD3BD2" w14:textId="18B195BF" w:rsidR="00E477D7" w:rsidRPr="00375054" w:rsidRDefault="00E150F2" w:rsidP="000212C7">
      <w:pPr>
        <w:spacing w:after="120" w:line="276" w:lineRule="auto"/>
        <w:contextualSpacing/>
        <w:rPr>
          <w:rFonts w:ascii="Open Sans Light" w:hAnsi="Open Sans Light" w:cstheme="minorHAnsi"/>
          <w:color w:val="2F5496" w:themeColor="accent5" w:themeShade="BF"/>
        </w:rPr>
      </w:pPr>
      <w:r w:rsidRPr="00614647">
        <w:rPr>
          <w:rFonts w:ascii="Open Sans Light" w:hAnsi="Open Sans Light" w:cstheme="minorHAnsi"/>
          <w:color w:val="000000" w:themeColor="text1"/>
        </w:rPr>
        <w:t>Dokumenty te są dostępne na stronie NFOŚiGW:</w:t>
      </w:r>
      <w:r w:rsidR="00897E38" w:rsidRPr="00614647">
        <w:rPr>
          <w:rFonts w:ascii="Open Sans Light" w:hAnsi="Open Sans Light" w:cstheme="minorHAnsi"/>
          <w:color w:val="000000" w:themeColor="text1"/>
        </w:rPr>
        <w:t xml:space="preserve"> </w:t>
      </w:r>
      <w:hyperlink r:id="rId8" w:history="1">
        <w:r w:rsidR="00E477D7" w:rsidRPr="00375054">
          <w:rPr>
            <w:rStyle w:val="Hipercze"/>
            <w:rFonts w:ascii="Open Sans Light" w:hAnsi="Open Sans Light" w:cstheme="minorHAnsi"/>
            <w:color w:val="2F5496" w:themeColor="accent5" w:themeShade="BF"/>
          </w:rPr>
          <w:t>https://www.gov.pl/web/nfosigw/nabory-wnioskow4</w:t>
        </w:r>
      </w:hyperlink>
    </w:p>
    <w:p w14:paraId="005AA1F6" w14:textId="47A41457" w:rsidR="0064192F" w:rsidRPr="00614647" w:rsidRDefault="0064192F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Rekomend</w:t>
      </w:r>
      <w:r w:rsidR="00335984" w:rsidRPr="00614647">
        <w:rPr>
          <w:rFonts w:ascii="Open Sans Light" w:hAnsi="Open Sans Light" w:cstheme="minorHAnsi"/>
          <w:color w:val="000000" w:themeColor="text1"/>
        </w:rPr>
        <w:t>owane jest</w:t>
      </w:r>
      <w:r w:rsidRPr="00614647">
        <w:rPr>
          <w:rFonts w:ascii="Open Sans Light" w:hAnsi="Open Sans Light" w:cstheme="minorHAnsi"/>
          <w:color w:val="000000" w:themeColor="text1"/>
        </w:rPr>
        <w:t xml:space="preserve"> zapoznanie się szczególnie z następującymi dokumentami:</w:t>
      </w:r>
    </w:p>
    <w:p w14:paraId="4141E378" w14:textId="3FB48594" w:rsidR="00E150F2" w:rsidRPr="001F4E15" w:rsidRDefault="00E150F2" w:rsidP="00FD24BD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proofErr w:type="spellStart"/>
      <w:r w:rsidRPr="00FD24BD">
        <w:rPr>
          <w:rFonts w:ascii="Open Sans Light" w:hAnsi="Open Sans Light" w:cstheme="minorHAnsi"/>
          <w:color w:val="000000" w:themeColor="text1"/>
        </w:rPr>
        <w:t>eSZOP</w:t>
      </w:r>
      <w:proofErr w:type="spellEnd"/>
      <w:r w:rsidRPr="00FD24BD">
        <w:rPr>
          <w:rFonts w:ascii="Open Sans Light" w:hAnsi="Open Sans Light" w:cstheme="minorHAnsi"/>
          <w:color w:val="000000" w:themeColor="text1"/>
        </w:rPr>
        <w:t xml:space="preserve"> Programu Operacyjnego Fundusze Europejskie na Infrastrukturę, Klimat, Środowisko 2021-2027</w:t>
      </w:r>
      <w:r w:rsidR="00033D9F" w:rsidRPr="00FD24BD">
        <w:rPr>
          <w:rFonts w:ascii="Open Sans Light" w:hAnsi="Open Sans Light" w:cstheme="minorHAnsi"/>
          <w:color w:val="000000" w:themeColor="text1"/>
        </w:rPr>
        <w:t xml:space="preserve"> </w:t>
      </w:r>
      <w:r w:rsidR="00FD24BD">
        <w:rPr>
          <w:rFonts w:ascii="Open Sans Light" w:hAnsi="Open Sans Light" w:cstheme="minorHAnsi"/>
          <w:color w:val="000000" w:themeColor="text1"/>
        </w:rPr>
        <w:t>(</w:t>
      </w:r>
      <w:hyperlink r:id="rId9" w:history="1">
        <w:r w:rsidR="00395DE8" w:rsidRPr="00375054">
          <w:rPr>
            <w:rStyle w:val="Hipercze"/>
            <w:rFonts w:ascii="Open Sans Light" w:hAnsi="Open Sans Light" w:cstheme="minorHAnsi"/>
            <w:bCs/>
            <w:iCs/>
            <w:color w:val="2F5496" w:themeColor="accent5" w:themeShade="BF"/>
          </w:rPr>
          <w:t>SZOP.FENX.012</w:t>
        </w:r>
      </w:hyperlink>
      <w:r w:rsidR="00395DE8" w:rsidRPr="00375054">
        <w:rPr>
          <w:rStyle w:val="Hipercze"/>
          <w:rFonts w:ascii="Open Sans Light" w:hAnsi="Open Sans Light" w:cstheme="minorHAnsi"/>
          <w:bCs/>
          <w:iCs/>
          <w:color w:val="2F5496" w:themeColor="accent5" w:themeShade="BF"/>
        </w:rPr>
        <w:t xml:space="preserve"> </w:t>
      </w:r>
      <w:r w:rsidR="008101F6" w:rsidRPr="00375054">
        <w:rPr>
          <w:rStyle w:val="Hipercze"/>
          <w:rFonts w:ascii="Open Sans Light" w:hAnsi="Open Sans Light" w:cstheme="minorHAnsi"/>
          <w:bCs/>
          <w:iCs/>
          <w:color w:val="2F5496" w:themeColor="accent5" w:themeShade="BF"/>
        </w:rPr>
        <w:t xml:space="preserve">z </w:t>
      </w:r>
      <w:r w:rsidR="00395DE8" w:rsidRPr="00375054">
        <w:rPr>
          <w:rStyle w:val="Hipercze"/>
          <w:rFonts w:ascii="Open Sans Light" w:hAnsi="Open Sans Light" w:cstheme="minorHAnsi"/>
          <w:bCs/>
          <w:iCs/>
          <w:color w:val="2F5496" w:themeColor="accent5" w:themeShade="BF"/>
        </w:rPr>
        <w:t>05.06.2025</w:t>
      </w:r>
      <w:r w:rsidR="008101F6" w:rsidRPr="00375054">
        <w:rPr>
          <w:rStyle w:val="Hipercze"/>
          <w:rFonts w:ascii="Open Sans Light" w:hAnsi="Open Sans Light" w:cstheme="minorHAnsi"/>
          <w:bCs/>
          <w:iCs/>
          <w:color w:val="2F5496" w:themeColor="accent5" w:themeShade="BF"/>
        </w:rPr>
        <w:t xml:space="preserve"> r.</w:t>
      </w:r>
      <w:r w:rsidR="00033D9F" w:rsidRPr="001F4E15">
        <w:rPr>
          <w:rFonts w:ascii="Open Sans Light" w:hAnsi="Open Sans Light" w:cstheme="minorHAnsi"/>
        </w:rPr>
        <w:t>)</w:t>
      </w:r>
      <w:r w:rsidR="00325C5D" w:rsidRPr="001F4E15">
        <w:rPr>
          <w:rFonts w:ascii="Open Sans Light" w:hAnsi="Open Sans Light" w:cstheme="minorHAnsi"/>
        </w:rPr>
        <w:t>;</w:t>
      </w:r>
    </w:p>
    <w:p w14:paraId="17D88AC8" w14:textId="6B51759B" w:rsidR="00F94B5A" w:rsidRPr="00614647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0" w:history="1">
        <w:r w:rsidRPr="00E2570E">
          <w:rPr>
            <w:rFonts w:ascii="Open Sans Light" w:hAnsi="Open Sans Light" w:cstheme="minorHAnsi"/>
            <w:color w:val="000000" w:themeColor="text1"/>
          </w:rPr>
          <w:t>Wytyczne dotyczące kwalifikowalności 2021-2027 - Ministerstwo Funduszy i Polityki Regionalnej</w:t>
        </w:r>
        <w:r w:rsidRPr="00614647">
          <w:rPr>
            <w:rStyle w:val="Hipercze"/>
            <w:rFonts w:ascii="Open Sans Light" w:hAnsi="Open Sans Light"/>
          </w:rPr>
          <w:t xml:space="preserve"> (</w:t>
        </w:r>
        <w:hyperlink r:id="rId11" w:history="1">
          <w:r w:rsidR="0001478B" w:rsidRPr="00375054">
            <w:rPr>
              <w:rStyle w:val="Hipercze"/>
              <w:rFonts w:ascii="Open Sans Light" w:hAnsi="Open Sans Light" w:cstheme="minorHAnsi"/>
              <w:bCs/>
              <w:iCs/>
              <w:color w:val="2F5496" w:themeColor="accent5" w:themeShade="BF"/>
            </w:rPr>
            <w:t>wytyczne 2021-2027</w:t>
          </w:r>
        </w:hyperlink>
        <w:r w:rsidRPr="00614647">
          <w:rPr>
            <w:rStyle w:val="Hipercze"/>
            <w:rFonts w:ascii="Open Sans Light" w:hAnsi="Open Sans Light"/>
          </w:rPr>
          <w:t>)</w:t>
        </w:r>
      </w:hyperlink>
      <w:r w:rsidR="00325C5D">
        <w:rPr>
          <w:rStyle w:val="Hipercze"/>
          <w:rFonts w:ascii="Open Sans Light" w:hAnsi="Open Sans Light"/>
        </w:rPr>
        <w:t>;</w:t>
      </w:r>
    </w:p>
    <w:p w14:paraId="480213B7" w14:textId="080A228E" w:rsidR="00033D9F" w:rsidRPr="0001478B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2" w:history="1">
        <w:r w:rsidRPr="00E2570E">
          <w:rPr>
            <w:rFonts w:ascii="Open Sans Light" w:hAnsi="Open Sans Light" w:cstheme="minorHAnsi"/>
            <w:color w:val="000000" w:themeColor="text1"/>
          </w:rPr>
          <w:t>Wytyczne dotyczące realizacji zasad równościowych w ramach funduszy unijnych na lata 2021-2027 - Ministerstwo Funduszy i Polityki Regionalnej</w:t>
        </w:r>
        <w:r w:rsidRPr="00E2570E">
          <w:rPr>
            <w:rFonts w:cstheme="minorHAnsi"/>
            <w:color w:val="000000" w:themeColor="text1"/>
          </w:rPr>
          <w:t xml:space="preserve"> </w:t>
        </w:r>
        <w:r w:rsidRPr="00D10F39">
          <w:rPr>
            <w:rFonts w:cstheme="minorHAnsi"/>
            <w:color w:val="000000" w:themeColor="text1"/>
          </w:rPr>
          <w:t>(</w:t>
        </w:r>
        <w:hyperlink r:id="rId13" w:history="1">
          <w:r w:rsidR="0001478B" w:rsidRPr="00375054">
            <w:rPr>
              <w:rStyle w:val="Hipercze"/>
              <w:rFonts w:ascii="Open Sans Light" w:hAnsi="Open Sans Light" w:cstheme="minorHAnsi"/>
              <w:bCs/>
              <w:iCs/>
              <w:color w:val="2F5496" w:themeColor="accent5" w:themeShade="BF"/>
            </w:rPr>
            <w:t>wytyczne 2021-2027</w:t>
          </w:r>
        </w:hyperlink>
        <w:r w:rsidRPr="00E2570E">
          <w:rPr>
            <w:rFonts w:cstheme="minorHAnsi"/>
            <w:color w:val="000000" w:themeColor="text1"/>
          </w:rPr>
          <w:t>)</w:t>
        </w:r>
      </w:hyperlink>
      <w:r w:rsidR="00325C5D" w:rsidRPr="00E2570E">
        <w:rPr>
          <w:rFonts w:cstheme="minorHAnsi"/>
          <w:color w:val="000000" w:themeColor="text1"/>
        </w:rPr>
        <w:t>;</w:t>
      </w:r>
    </w:p>
    <w:p w14:paraId="362B605D" w14:textId="7EF26372" w:rsidR="00033D9F" w:rsidRPr="00614647" w:rsidRDefault="00033D9F" w:rsidP="000212C7">
      <w:pPr>
        <w:pStyle w:val="Akapitzlist"/>
        <w:numPr>
          <w:ilvl w:val="0"/>
          <w:numId w:val="2"/>
        </w:numPr>
        <w:spacing w:after="120" w:line="276" w:lineRule="auto"/>
        <w:rPr>
          <w:rFonts w:ascii="Open Sans Light" w:hAnsi="Open Sans Light" w:cstheme="minorHAnsi"/>
          <w:color w:val="000000" w:themeColor="text1"/>
        </w:rPr>
      </w:pPr>
      <w:hyperlink r:id="rId14" w:history="1">
        <w:r w:rsidRPr="005D0F1A">
          <w:rPr>
            <w:rFonts w:ascii="Open Sans Light" w:hAnsi="Open Sans Light" w:cstheme="minorHAnsi"/>
            <w:color w:val="000000" w:themeColor="text1"/>
          </w:rPr>
          <w:t>Wytyczne dotyczące wyboru projektów na lata 2021-2027 - Ministerstwo Funduszy i Polityki Regionalnej</w:t>
        </w:r>
        <w:r w:rsidRPr="00614647">
          <w:rPr>
            <w:rStyle w:val="Hipercze"/>
            <w:rFonts w:ascii="Open Sans Light" w:hAnsi="Open Sans Light"/>
          </w:rPr>
          <w:t xml:space="preserve"> (</w:t>
        </w:r>
        <w:hyperlink r:id="rId15" w:history="1">
          <w:r w:rsidR="0001478B" w:rsidRPr="00375054">
            <w:rPr>
              <w:rStyle w:val="Hipercze"/>
              <w:rFonts w:ascii="Open Sans Light" w:hAnsi="Open Sans Light" w:cstheme="minorHAnsi"/>
              <w:bCs/>
              <w:iCs/>
              <w:color w:val="2F5496" w:themeColor="accent5" w:themeShade="BF"/>
            </w:rPr>
            <w:t>wytyczne 2021-2027</w:t>
          </w:r>
        </w:hyperlink>
        <w:r w:rsidRPr="00614647">
          <w:rPr>
            <w:rStyle w:val="Hipercze"/>
            <w:rFonts w:ascii="Open Sans Light" w:hAnsi="Open Sans Light"/>
          </w:rPr>
          <w:t>)</w:t>
        </w:r>
      </w:hyperlink>
      <w:r w:rsidR="00456626">
        <w:rPr>
          <w:rStyle w:val="Hipercze"/>
          <w:rFonts w:ascii="Open Sans Light" w:hAnsi="Open Sans Light"/>
        </w:rPr>
        <w:t>.</w:t>
      </w:r>
    </w:p>
    <w:p w14:paraId="1AFC1714" w14:textId="31F78DC4" w:rsidR="001E5968" w:rsidRPr="00614647" w:rsidRDefault="001E5968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  <w:color w:val="000000" w:themeColor="text1"/>
        </w:rPr>
        <w:t>Instrukcja zawiera odwołania do wyżej wymienionych dokumentów.</w:t>
      </w:r>
    </w:p>
    <w:p w14:paraId="3E76528D" w14:textId="27AB53D1" w:rsidR="00E150F2" w:rsidRPr="00614647" w:rsidRDefault="00F1655B" w:rsidP="000212C7">
      <w:pPr>
        <w:spacing w:after="120" w:line="276" w:lineRule="auto"/>
        <w:contextualSpacing/>
        <w:rPr>
          <w:rFonts w:ascii="Open Sans Light" w:hAnsi="Open Sans Light" w:cstheme="minorHAnsi"/>
          <w:color w:val="000000" w:themeColor="text1"/>
        </w:rPr>
      </w:pPr>
      <w:r w:rsidRPr="00614647">
        <w:rPr>
          <w:rFonts w:ascii="Open Sans Light" w:hAnsi="Open Sans Light" w:cstheme="minorHAnsi"/>
        </w:rPr>
        <w:t xml:space="preserve">Niniejsza </w:t>
      </w:r>
      <w:r w:rsidRPr="00614647">
        <w:rPr>
          <w:rFonts w:ascii="Open Sans Light" w:hAnsi="Open Sans Light" w:cstheme="minorHAnsi"/>
          <w:b/>
        </w:rPr>
        <w:t>Instrukcja</w:t>
      </w:r>
      <w:r w:rsidRPr="00614647">
        <w:rPr>
          <w:rFonts w:ascii="Open Sans Light" w:hAnsi="Open Sans Light" w:cstheme="minorHAnsi"/>
        </w:rPr>
        <w:t xml:space="preserve"> ma zastosowanie do </w:t>
      </w:r>
      <w:r w:rsidR="00335984" w:rsidRPr="00614647">
        <w:rPr>
          <w:rFonts w:ascii="Open Sans Light" w:hAnsi="Open Sans Light" w:cstheme="minorHAnsi"/>
        </w:rPr>
        <w:t xml:space="preserve">naboru </w:t>
      </w:r>
      <w:r w:rsidRPr="00614647">
        <w:rPr>
          <w:rFonts w:ascii="Open Sans Light" w:hAnsi="Open Sans Light" w:cstheme="minorHAnsi"/>
        </w:rPr>
        <w:t xml:space="preserve">nr </w:t>
      </w:r>
      <w:r w:rsidR="00602230" w:rsidRPr="00602230">
        <w:rPr>
          <w:rFonts w:ascii="Open Sans Light" w:hAnsi="Open Sans Light" w:cstheme="minorHAnsi"/>
        </w:rPr>
        <w:t>FENX.09.01-IW.01-001/25</w:t>
      </w:r>
      <w:r w:rsidR="00D92298" w:rsidRPr="00614647">
        <w:rPr>
          <w:rFonts w:ascii="Open Sans Light" w:hAnsi="Open Sans Light" w:cstheme="minorHAnsi"/>
        </w:rPr>
        <w:t xml:space="preserve"> </w:t>
      </w:r>
      <w:r w:rsidRPr="00614647">
        <w:rPr>
          <w:rFonts w:ascii="Open Sans Light" w:hAnsi="Open Sans Light" w:cstheme="minorHAnsi"/>
        </w:rPr>
        <w:t xml:space="preserve">NFOŚiGW, jako Instytucja </w:t>
      </w:r>
      <w:r w:rsidR="00335984" w:rsidRPr="00614647">
        <w:rPr>
          <w:rFonts w:ascii="Open Sans Light" w:hAnsi="Open Sans Light" w:cstheme="minorHAnsi"/>
        </w:rPr>
        <w:t>W</w:t>
      </w:r>
      <w:r w:rsidRPr="00614647">
        <w:rPr>
          <w:rFonts w:ascii="Open Sans Light" w:hAnsi="Open Sans Light" w:cstheme="minorHAnsi"/>
        </w:rPr>
        <w:t>drażająca zastrzega sobie prawo do zmian instrukcji</w:t>
      </w:r>
      <w:r w:rsidR="00335984" w:rsidRPr="00614647">
        <w:rPr>
          <w:rFonts w:ascii="Open Sans Light" w:hAnsi="Open Sans Light" w:cstheme="minorHAnsi"/>
        </w:rPr>
        <w:t xml:space="preserve"> w sposób zgodny z</w:t>
      </w:r>
      <w:r w:rsidR="00BD2B85">
        <w:rPr>
          <w:rFonts w:ascii="Open Sans Light" w:hAnsi="Open Sans Light" w:cstheme="minorHAnsi"/>
        </w:rPr>
        <w:t> </w:t>
      </w:r>
      <w:r w:rsidR="00335984" w:rsidRPr="00614647">
        <w:rPr>
          <w:rFonts w:ascii="Open Sans Light" w:hAnsi="Open Sans Light" w:cstheme="minorHAnsi"/>
        </w:rPr>
        <w:t>obowiązującym dla naboru Regulaminem wyboru projektów</w:t>
      </w:r>
      <w:r w:rsidRPr="00614647">
        <w:rPr>
          <w:rFonts w:ascii="Open Sans Light" w:hAnsi="Open Sans Light" w:cstheme="minorHAnsi"/>
        </w:rPr>
        <w:t>.</w:t>
      </w:r>
      <w:r w:rsidR="00E150F2" w:rsidRPr="00614647">
        <w:rPr>
          <w:rFonts w:ascii="Open Sans Light" w:hAnsi="Open Sans Light" w:cstheme="minorHAnsi"/>
          <w:color w:val="000000" w:themeColor="text1"/>
        </w:rPr>
        <w:br w:type="page"/>
      </w:r>
    </w:p>
    <w:p w14:paraId="5C49CB81" w14:textId="77777777" w:rsidR="001E5968" w:rsidRPr="00375054" w:rsidRDefault="00E150F2" w:rsidP="000212C7">
      <w:pPr>
        <w:pStyle w:val="Nagwek1"/>
        <w:numPr>
          <w:ilvl w:val="0"/>
          <w:numId w:val="3"/>
        </w:numPr>
        <w:spacing w:before="360" w:after="120" w:line="276" w:lineRule="auto"/>
        <w:ind w:left="714" w:hanging="357"/>
        <w:rPr>
          <w:rFonts w:ascii="Open Sans Light" w:hAnsi="Open Sans Light"/>
          <w:color w:val="2F5496" w:themeColor="accent5" w:themeShade="BF"/>
        </w:rPr>
      </w:pPr>
      <w:bookmarkStart w:id="2" w:name="_Toc200446918"/>
      <w:r w:rsidRPr="00375054">
        <w:rPr>
          <w:rFonts w:ascii="Open Sans Light" w:hAnsi="Open Sans Light"/>
          <w:color w:val="2F5496" w:themeColor="accent5" w:themeShade="BF"/>
        </w:rPr>
        <w:lastRenderedPageBreak/>
        <w:t>Wniosek o dofinansowanie</w:t>
      </w:r>
      <w:r w:rsidR="00437194" w:rsidRPr="00375054">
        <w:rPr>
          <w:rFonts w:ascii="Open Sans Light" w:hAnsi="Open Sans Light"/>
          <w:color w:val="2F5496" w:themeColor="accent5" w:themeShade="BF"/>
        </w:rPr>
        <w:t xml:space="preserve"> – informacje wstępne</w:t>
      </w:r>
      <w:bookmarkEnd w:id="2"/>
    </w:p>
    <w:p w14:paraId="1610FD5D" w14:textId="65CDA800" w:rsidR="00E150F2" w:rsidRPr="00614647" w:rsidRDefault="00E150F2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Kompletny wniosek o dofinansowanie w ramach działania </w:t>
      </w:r>
      <w:r w:rsidRPr="001A1ADD">
        <w:rPr>
          <w:rFonts w:ascii="Open Sans Light" w:hAnsi="Open Sans Light"/>
        </w:rPr>
        <w:t>FENX.</w:t>
      </w:r>
      <w:r w:rsidR="00470F02" w:rsidRPr="001A1ADD">
        <w:rPr>
          <w:rFonts w:ascii="Open Sans Light" w:hAnsi="Open Sans Light"/>
        </w:rPr>
        <w:t>09</w:t>
      </w:r>
      <w:r w:rsidRPr="001A1ADD">
        <w:rPr>
          <w:rFonts w:ascii="Open Sans Light" w:hAnsi="Open Sans Light"/>
        </w:rPr>
        <w:t>.</w:t>
      </w:r>
      <w:r w:rsidR="001013B0" w:rsidRPr="001A1ADD">
        <w:rPr>
          <w:rFonts w:ascii="Open Sans Light" w:hAnsi="Open Sans Light"/>
        </w:rPr>
        <w:t>0</w:t>
      </w:r>
      <w:r w:rsidR="00F019F8" w:rsidRPr="001A1ADD">
        <w:rPr>
          <w:rFonts w:ascii="Open Sans Light" w:hAnsi="Open Sans Light"/>
        </w:rPr>
        <w:t>1</w:t>
      </w:r>
      <w:r w:rsidRPr="001A1ADD">
        <w:rPr>
          <w:rFonts w:ascii="Open Sans Light" w:hAnsi="Open Sans Light"/>
        </w:rPr>
        <w:t xml:space="preserve"> </w:t>
      </w:r>
      <w:r w:rsidR="00F019F8" w:rsidRPr="001A1ADD">
        <w:rPr>
          <w:rFonts w:ascii="Open Sans Light" w:hAnsi="Open Sans Light"/>
        </w:rPr>
        <w:t>Odbudowa infrastruktury wodno-ściekowej</w:t>
      </w:r>
      <w:r w:rsidRPr="00614647">
        <w:rPr>
          <w:rFonts w:ascii="Open Sans Light" w:hAnsi="Open Sans Light"/>
        </w:rPr>
        <w:t xml:space="preserve"> obejmuje następujące dokumenty – </w:t>
      </w:r>
      <w:r w:rsidRPr="00614647">
        <w:rPr>
          <w:rFonts w:ascii="Open Sans Light" w:hAnsi="Open Sans Light"/>
          <w:b/>
        </w:rPr>
        <w:t>tylko w wersji elektronicznej</w:t>
      </w:r>
      <w:r w:rsidRPr="00614647">
        <w:rPr>
          <w:rFonts w:ascii="Open Sans Light" w:hAnsi="Open Sans Light"/>
        </w:rPr>
        <w:t>:</w:t>
      </w:r>
    </w:p>
    <w:p w14:paraId="24D4A909" w14:textId="042200BA" w:rsidR="00E150F2" w:rsidRPr="00614647" w:rsidRDefault="006B015E" w:rsidP="00585D3C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Formularz </w:t>
      </w:r>
      <w:proofErr w:type="spellStart"/>
      <w:r w:rsidRPr="00614647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 xml:space="preserve"> wypełniony online w Aplikacji </w:t>
      </w:r>
      <w:r w:rsidR="0042636D">
        <w:rPr>
          <w:rFonts w:ascii="Open Sans Light" w:hAnsi="Open Sans Light"/>
        </w:rPr>
        <w:t>O</w:t>
      </w:r>
      <w:r w:rsidRPr="00614647">
        <w:rPr>
          <w:rFonts w:ascii="Open Sans Light" w:hAnsi="Open Sans Light"/>
        </w:rPr>
        <w:t xml:space="preserve">bsługi </w:t>
      </w:r>
      <w:r w:rsidR="0042636D">
        <w:rPr>
          <w:rFonts w:ascii="Open Sans Light" w:hAnsi="Open Sans Light"/>
        </w:rPr>
        <w:t>W</w:t>
      </w:r>
      <w:r w:rsidRPr="00614647">
        <w:rPr>
          <w:rFonts w:ascii="Open Sans Light" w:hAnsi="Open Sans Light"/>
        </w:rPr>
        <w:t>niosków o</w:t>
      </w:r>
      <w:r w:rsidR="0042636D">
        <w:rPr>
          <w:rFonts w:ascii="Open Sans Light" w:hAnsi="Open Sans Light"/>
        </w:rPr>
        <w:t> D</w:t>
      </w:r>
      <w:r w:rsidRPr="00614647">
        <w:rPr>
          <w:rFonts w:ascii="Open Sans Light" w:hAnsi="Open Sans Light"/>
        </w:rPr>
        <w:t>ofinansowanie 2021;</w:t>
      </w:r>
    </w:p>
    <w:p w14:paraId="4CD293D7" w14:textId="0B755E01" w:rsidR="000D0827" w:rsidRPr="00875E2F" w:rsidRDefault="000D0827" w:rsidP="00585D3C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Załącznik 1 </w:t>
      </w:r>
      <w:r w:rsidR="00F019F8">
        <w:rPr>
          <w:rFonts w:ascii="Open Sans Light" w:hAnsi="Open Sans Light"/>
        </w:rPr>
        <w:t>–</w:t>
      </w:r>
      <w:r w:rsidRPr="00614647">
        <w:rPr>
          <w:rFonts w:ascii="Open Sans Light" w:hAnsi="Open Sans Light"/>
        </w:rPr>
        <w:t xml:space="preserve"> </w:t>
      </w:r>
      <w:r w:rsidR="00F019F8">
        <w:rPr>
          <w:rFonts w:ascii="Open Sans Light" w:hAnsi="Open Sans Light"/>
        </w:rPr>
        <w:t>Opis Projektu</w:t>
      </w:r>
      <w:r w:rsidR="008E4566">
        <w:rPr>
          <w:rFonts w:ascii="Open Sans Light" w:hAnsi="Open Sans Light"/>
        </w:rPr>
        <w:t xml:space="preserve"> </w:t>
      </w:r>
      <w:r w:rsidR="008E4566" w:rsidRPr="008E4566">
        <w:rPr>
          <w:rFonts w:ascii="Open Sans Light" w:hAnsi="Open Sans Light"/>
        </w:rPr>
        <w:t xml:space="preserve">wraz z załącznikami nr 1 Plan finansowania przedsięwzięcia oraz nr 2 </w:t>
      </w:r>
      <w:r w:rsidR="00FD24BD">
        <w:rPr>
          <w:rFonts w:ascii="Open Sans Light" w:hAnsi="Open Sans Light"/>
        </w:rPr>
        <w:t>H</w:t>
      </w:r>
      <w:r w:rsidR="008E4566" w:rsidRPr="008E4566">
        <w:rPr>
          <w:rFonts w:ascii="Open Sans Light" w:hAnsi="Open Sans Light"/>
        </w:rPr>
        <w:t>armonogram realizacji projektu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457E6FA7" w14:textId="4BBE7E5F" w:rsidR="000D0827" w:rsidRPr="00875E2F" w:rsidRDefault="000D0827" w:rsidP="00585D3C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2</w:t>
      </w:r>
      <w:r w:rsidR="00740536">
        <w:rPr>
          <w:rFonts w:ascii="Open Sans Light" w:hAnsi="Open Sans Light"/>
        </w:rPr>
        <w:t xml:space="preserve"> –</w:t>
      </w:r>
      <w:r w:rsidRPr="00875E2F">
        <w:rPr>
          <w:rFonts w:ascii="Open Sans Light" w:hAnsi="Open Sans Light"/>
        </w:rPr>
        <w:t xml:space="preserve"> Mapa </w:t>
      </w:r>
      <w:r w:rsidR="00B42B9D">
        <w:rPr>
          <w:rFonts w:ascii="Open Sans Light" w:hAnsi="Open Sans Light"/>
        </w:rPr>
        <w:t>lokalizacyjna</w:t>
      </w:r>
      <w:r w:rsidR="0042636D">
        <w:rPr>
          <w:rFonts w:ascii="Open Sans Light" w:hAnsi="Open Sans Light"/>
        </w:rPr>
        <w:t>;</w:t>
      </w:r>
    </w:p>
    <w:p w14:paraId="1E8E3DA0" w14:textId="3150FF48" w:rsidR="000D0827" w:rsidRPr="005372A3" w:rsidRDefault="000D0827" w:rsidP="00585D3C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5372A3">
        <w:rPr>
          <w:rFonts w:ascii="Open Sans Light" w:hAnsi="Open Sans Light"/>
        </w:rPr>
        <w:t xml:space="preserve">Załącznik 3 </w:t>
      </w:r>
      <w:r w:rsidR="00470F02" w:rsidRPr="00740536">
        <w:rPr>
          <w:rFonts w:ascii="Open Sans Light" w:hAnsi="Open Sans Light"/>
        </w:rPr>
        <w:t>–</w:t>
      </w:r>
      <w:r w:rsidRPr="005372A3">
        <w:rPr>
          <w:rFonts w:ascii="Open Sans Light" w:hAnsi="Open Sans Light"/>
        </w:rPr>
        <w:t xml:space="preserve"> </w:t>
      </w:r>
      <w:r w:rsidR="00470F02" w:rsidRPr="00740536">
        <w:rPr>
          <w:rFonts w:ascii="Open Sans Light" w:hAnsi="Open Sans Light"/>
        </w:rPr>
        <w:t>Oświadczenie w sprawie wsparcia z innych źródeł</w:t>
      </w:r>
      <w:r w:rsidR="00740536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51DEE270" w14:textId="0E989B0A" w:rsidR="000D0827" w:rsidRPr="00875E2F" w:rsidRDefault="00546ADF" w:rsidP="00585D3C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 </w:t>
      </w:r>
      <w:r w:rsidR="00740536">
        <w:rPr>
          <w:rFonts w:ascii="Open Sans Light" w:hAnsi="Open Sans Light"/>
        </w:rPr>
        <w:t>–</w:t>
      </w:r>
      <w:r w:rsidR="000D0827" w:rsidRPr="00875E2F">
        <w:rPr>
          <w:rFonts w:ascii="Open Sans Light" w:hAnsi="Open Sans Light"/>
        </w:rPr>
        <w:t xml:space="preserve"> Zgodność z prawem ochrony środowiska</w:t>
      </w:r>
      <w:r w:rsidR="0042636D">
        <w:rPr>
          <w:rFonts w:ascii="Open Sans Light" w:hAnsi="Open Sans Light"/>
        </w:rPr>
        <w:t>;</w:t>
      </w:r>
    </w:p>
    <w:p w14:paraId="6EA1CF2E" w14:textId="0F808795" w:rsidR="000D0827" w:rsidRPr="00875E2F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4.1 </w:t>
      </w:r>
      <w:r w:rsidR="00740536">
        <w:rPr>
          <w:rFonts w:ascii="Open Sans Light" w:hAnsi="Open Sans Light"/>
        </w:rPr>
        <w:t>–</w:t>
      </w:r>
      <w:r w:rsidRPr="00875E2F">
        <w:rPr>
          <w:rFonts w:ascii="Open Sans Light" w:hAnsi="Open Sans Light"/>
        </w:rPr>
        <w:t xml:space="preserve"> Deklaracja organu odpowiedzialnego za monitorowanie obszarów Natura 2000</w:t>
      </w:r>
      <w:r w:rsidR="005D7A76">
        <w:rPr>
          <w:rFonts w:ascii="Open Sans Light" w:hAnsi="Open Sans Light"/>
        </w:rPr>
        <w:t xml:space="preserve"> (o ile dotyczy)</w:t>
      </w:r>
      <w:r w:rsidR="0042636D">
        <w:rPr>
          <w:rFonts w:ascii="Open Sans Light" w:hAnsi="Open Sans Light"/>
        </w:rPr>
        <w:t>;</w:t>
      </w:r>
    </w:p>
    <w:p w14:paraId="50961883" w14:textId="34A2A604" w:rsidR="000D0827" w:rsidRPr="00875E2F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4.2 </w:t>
      </w:r>
      <w:r w:rsidR="005D7A76">
        <w:rPr>
          <w:rFonts w:ascii="Open Sans Light" w:hAnsi="Open Sans Light"/>
        </w:rPr>
        <w:t>–</w:t>
      </w:r>
      <w:r w:rsidRPr="00875E2F">
        <w:rPr>
          <w:rFonts w:ascii="Open Sans Light" w:hAnsi="Open Sans Light"/>
        </w:rPr>
        <w:t xml:space="preserve"> </w:t>
      </w:r>
      <w:r w:rsidR="005D7A76">
        <w:rPr>
          <w:rFonts w:ascii="Open Sans Light" w:hAnsi="Open Sans Light"/>
        </w:rPr>
        <w:t>Informacja</w:t>
      </w:r>
      <w:r w:rsidR="005D7A76" w:rsidRPr="00875E2F">
        <w:rPr>
          <w:rFonts w:ascii="Open Sans Light" w:hAnsi="Open Sans Light"/>
        </w:rPr>
        <w:t xml:space="preserve"> </w:t>
      </w:r>
      <w:r w:rsidRPr="00875E2F">
        <w:rPr>
          <w:rFonts w:ascii="Open Sans Light" w:hAnsi="Open Sans Light"/>
        </w:rPr>
        <w:t>właściwego organu odpowiedzialnego za gospodarkę wodną</w:t>
      </w:r>
      <w:r w:rsidR="005D7A76">
        <w:rPr>
          <w:rFonts w:ascii="Open Sans Light" w:hAnsi="Open Sans Light"/>
        </w:rPr>
        <w:t xml:space="preserve"> (o ile dotyczy)</w:t>
      </w:r>
      <w:r w:rsidR="0042636D">
        <w:rPr>
          <w:rFonts w:ascii="Open Sans Light" w:hAnsi="Open Sans Light"/>
        </w:rPr>
        <w:t>;</w:t>
      </w:r>
    </w:p>
    <w:p w14:paraId="29373CB9" w14:textId="4464DDC1" w:rsidR="000D0827" w:rsidRPr="00875E2F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 xml:space="preserve">Załącznik 4.3 – Oświadczenie o zgodności zakresu rzeczowego decyzji o środowiskowych uwarunkowaniach </w:t>
      </w:r>
      <w:r w:rsidR="00B42B9D">
        <w:rPr>
          <w:rFonts w:ascii="Open Sans Light" w:hAnsi="Open Sans Light"/>
        </w:rPr>
        <w:t xml:space="preserve">i wymagalnych decyzji budowlanych </w:t>
      </w:r>
      <w:r w:rsidRPr="00875E2F">
        <w:rPr>
          <w:rFonts w:ascii="Open Sans Light" w:hAnsi="Open Sans Light"/>
        </w:rPr>
        <w:t>z zakresem rzeczowym projektu</w:t>
      </w:r>
      <w:r w:rsidR="0042636D">
        <w:rPr>
          <w:rFonts w:ascii="Open Sans Light" w:hAnsi="Open Sans Light"/>
        </w:rPr>
        <w:t>;</w:t>
      </w:r>
      <w:r w:rsidRPr="00875E2F">
        <w:rPr>
          <w:rFonts w:ascii="Open Sans Light" w:hAnsi="Open Sans Light"/>
        </w:rPr>
        <w:tab/>
      </w:r>
    </w:p>
    <w:p w14:paraId="4A01EDE8" w14:textId="487925BD" w:rsidR="00153E85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4.4 – Dokumenty opisane w pkt 9 oraz pkt 10 Załącznika 4</w:t>
      </w:r>
      <w:r w:rsidR="00D222CE" w:rsidRPr="00875E2F">
        <w:rPr>
          <w:rFonts w:ascii="Open Sans Light" w:hAnsi="Open Sans Light"/>
        </w:rPr>
        <w:t xml:space="preserve"> do </w:t>
      </w:r>
      <w:proofErr w:type="spellStart"/>
      <w:r w:rsidR="00D222CE" w:rsidRPr="00875E2F">
        <w:rPr>
          <w:rFonts w:ascii="Open Sans Light" w:hAnsi="Open Sans Light"/>
        </w:rPr>
        <w:t>WoD</w:t>
      </w:r>
      <w:proofErr w:type="spellEnd"/>
      <w:r w:rsidR="00254577">
        <w:rPr>
          <w:rFonts w:ascii="Open Sans Light" w:hAnsi="Open Sans Light"/>
        </w:rPr>
        <w:t xml:space="preserve"> (</w:t>
      </w:r>
      <w:r w:rsidR="005D7A76">
        <w:rPr>
          <w:rFonts w:ascii="Open Sans Light" w:hAnsi="Open Sans Light"/>
        </w:rPr>
        <w:t>o ile dotyczy</w:t>
      </w:r>
      <w:r w:rsidR="00254577">
        <w:rPr>
          <w:rFonts w:ascii="Open Sans Light" w:hAnsi="Open Sans Light"/>
        </w:rPr>
        <w:t>)</w:t>
      </w:r>
      <w:r w:rsidR="0042636D">
        <w:rPr>
          <w:rFonts w:ascii="Open Sans Light" w:hAnsi="Open Sans Light"/>
        </w:rPr>
        <w:t>;</w:t>
      </w:r>
    </w:p>
    <w:p w14:paraId="691005E4" w14:textId="5ECA7B63" w:rsidR="000D0827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875E2F">
        <w:rPr>
          <w:rFonts w:ascii="Open Sans Light" w:hAnsi="Open Sans Light"/>
        </w:rPr>
        <w:t>Załącznik 5 – Działania informacyjno-promocyjne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66E52040" w14:textId="7475D00E" w:rsidR="00470F02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6 – Oświadczenie w sprawie stabilności finansowej;</w:t>
      </w:r>
      <w:r w:rsidR="00B32B4B">
        <w:rPr>
          <w:rFonts w:ascii="Open Sans Light" w:hAnsi="Open Sans Light"/>
        </w:rPr>
        <w:t xml:space="preserve"> </w:t>
      </w:r>
    </w:p>
    <w:p w14:paraId="6E1602CE" w14:textId="7B2BAC66" w:rsidR="00470F02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7 – Oświadczenie dot. korespondencji drogą elektroniczną;</w:t>
      </w:r>
      <w:r w:rsidR="00B32B4B">
        <w:rPr>
          <w:rFonts w:ascii="Open Sans Light" w:hAnsi="Open Sans Light"/>
        </w:rPr>
        <w:t xml:space="preserve"> </w:t>
      </w:r>
    </w:p>
    <w:p w14:paraId="6EFD49FC" w14:textId="30A3FAAC" w:rsidR="00470F02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8 –</w:t>
      </w:r>
      <w:r w:rsidR="00E4080D">
        <w:rPr>
          <w:rFonts w:ascii="Open Sans Light" w:hAnsi="Open Sans Light"/>
        </w:rPr>
        <w:t xml:space="preserve"> Oświadczeni</w:t>
      </w:r>
      <w:r w:rsidR="001A1ADD">
        <w:rPr>
          <w:rFonts w:ascii="Open Sans Light" w:hAnsi="Open Sans Light"/>
        </w:rPr>
        <w:t>a</w:t>
      </w:r>
      <w:r w:rsidR="00E4080D">
        <w:rPr>
          <w:rFonts w:ascii="Open Sans Light" w:hAnsi="Open Sans Light"/>
        </w:rPr>
        <w:t xml:space="preserve"> </w:t>
      </w:r>
      <w:r w:rsidR="006A50F6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</w:t>
      </w:r>
    </w:p>
    <w:p w14:paraId="28123E9D" w14:textId="1DD455B4" w:rsidR="00470F02" w:rsidRPr="00740536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9 –</w:t>
      </w:r>
      <w:r w:rsidR="00E4080D">
        <w:rPr>
          <w:rFonts w:ascii="Open Sans Light" w:hAnsi="Open Sans Light"/>
        </w:rPr>
        <w:t xml:space="preserve"> Oświadczenie </w:t>
      </w:r>
      <w:r w:rsidR="006A50F6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 o zapewnieniu udziału własnego;</w:t>
      </w:r>
      <w:r w:rsidR="00B32B4B">
        <w:rPr>
          <w:rFonts w:ascii="Open Sans Light" w:hAnsi="Open Sans Light"/>
        </w:rPr>
        <w:t xml:space="preserve"> </w:t>
      </w:r>
    </w:p>
    <w:p w14:paraId="524AC9A9" w14:textId="77E494CE" w:rsidR="000D0827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740536">
        <w:rPr>
          <w:rFonts w:ascii="Open Sans Light" w:hAnsi="Open Sans Light"/>
        </w:rPr>
        <w:t xml:space="preserve">Załącznik 10 </w:t>
      </w:r>
      <w:r w:rsidR="00740536">
        <w:rPr>
          <w:rFonts w:ascii="Open Sans Light" w:hAnsi="Open Sans Light"/>
        </w:rPr>
        <w:t>–</w:t>
      </w:r>
      <w:r w:rsidRPr="00740536">
        <w:rPr>
          <w:rFonts w:ascii="Open Sans Light" w:hAnsi="Open Sans Light"/>
        </w:rPr>
        <w:t xml:space="preserve"> Porozumienie zawarte pomiędzy </w:t>
      </w:r>
      <w:r w:rsidR="006A50F6">
        <w:rPr>
          <w:rFonts w:ascii="Open Sans Light" w:hAnsi="Open Sans Light"/>
        </w:rPr>
        <w:t>w</w:t>
      </w:r>
      <w:r w:rsidRPr="00740536">
        <w:rPr>
          <w:rFonts w:ascii="Open Sans Light" w:hAnsi="Open Sans Light"/>
        </w:rPr>
        <w:t xml:space="preserve">nioskodawcą a </w:t>
      </w:r>
      <w:r w:rsidR="006A50F6">
        <w:rPr>
          <w:rFonts w:ascii="Open Sans Light" w:hAnsi="Open Sans Light"/>
        </w:rPr>
        <w:t>p</w:t>
      </w:r>
      <w:r w:rsidRPr="00740536">
        <w:rPr>
          <w:rFonts w:ascii="Open Sans Light" w:hAnsi="Open Sans Light"/>
        </w:rPr>
        <w:t>odmiotem, który jest upoważniony do ponoszenia wydatków kwalifikowanych w okresie wdrażania projektu</w:t>
      </w:r>
      <w:r w:rsidR="0042636D" w:rsidRPr="00740536">
        <w:rPr>
          <w:rFonts w:ascii="Open Sans Light" w:hAnsi="Open Sans Light"/>
        </w:rPr>
        <w:t xml:space="preserve"> </w:t>
      </w:r>
      <w:r w:rsidR="00335984" w:rsidRPr="00740536">
        <w:rPr>
          <w:rFonts w:ascii="Open Sans Light" w:hAnsi="Open Sans Light"/>
        </w:rPr>
        <w:t>(o ile dotyczy)</w:t>
      </w:r>
      <w:r w:rsidR="0042636D" w:rsidRPr="00740536">
        <w:rPr>
          <w:rFonts w:ascii="Open Sans Light" w:hAnsi="Open Sans Light"/>
        </w:rPr>
        <w:t>;</w:t>
      </w:r>
    </w:p>
    <w:p w14:paraId="7F616B84" w14:textId="6E9D3FA6" w:rsidR="00470F02" w:rsidRPr="005372A3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Załącznik 11 – Dokumenty potwierdzające, że podmiot jest uprawniony do ubiegania się o przyznanie dofinansowania w ramach danego naboru</w:t>
      </w:r>
      <w:r w:rsidR="008E4566">
        <w:rPr>
          <w:rFonts w:ascii="Open Sans Light" w:hAnsi="Open Sans Light"/>
        </w:rPr>
        <w:t xml:space="preserve"> (nie dotyczy JST)</w:t>
      </w:r>
      <w:r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6DD00D2E" w14:textId="172DA1D8" w:rsidR="000D0827" w:rsidRDefault="000D0827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Załącznik 12 </w:t>
      </w:r>
      <w:r w:rsidR="001801A7" w:rsidRPr="00614647">
        <w:rPr>
          <w:rFonts w:ascii="Open Sans Light" w:hAnsi="Open Sans Light"/>
        </w:rPr>
        <w:t>–</w:t>
      </w:r>
      <w:r w:rsidRPr="00614647">
        <w:rPr>
          <w:rFonts w:ascii="Open Sans Light" w:hAnsi="Open Sans Light"/>
        </w:rPr>
        <w:t xml:space="preserve"> </w:t>
      </w:r>
      <w:r w:rsidR="001801A7" w:rsidRPr="00614647">
        <w:rPr>
          <w:rFonts w:ascii="Open Sans Light" w:hAnsi="Open Sans Light"/>
        </w:rPr>
        <w:t>Oświadczenie pn.</w:t>
      </w:r>
      <w:r w:rsidR="00456626">
        <w:rPr>
          <w:rFonts w:ascii="Open Sans Light" w:hAnsi="Open Sans Light"/>
        </w:rPr>
        <w:t xml:space="preserve"> Procedury (tryb postępowania) </w:t>
      </w:r>
      <w:r w:rsidR="006A50F6">
        <w:rPr>
          <w:rFonts w:ascii="Open Sans Light" w:hAnsi="Open Sans Light"/>
        </w:rPr>
        <w:t>w</w:t>
      </w:r>
      <w:r w:rsidR="001801A7" w:rsidRPr="00614647">
        <w:rPr>
          <w:rFonts w:ascii="Open Sans Light" w:hAnsi="Open Sans Light"/>
        </w:rPr>
        <w:t>nioskodawcy w</w:t>
      </w:r>
      <w:r w:rsidR="00325C5D">
        <w:rPr>
          <w:rFonts w:ascii="Open Sans Light" w:hAnsi="Open Sans Light"/>
        </w:rPr>
        <w:t> </w:t>
      </w:r>
      <w:r w:rsidR="001801A7" w:rsidRPr="00614647">
        <w:rPr>
          <w:rFonts w:ascii="Open Sans Light" w:hAnsi="Open Sans Light"/>
        </w:rPr>
        <w:t>obszarze zawierania umów dla zadań objętych projektem do umów, do których nie stosuje się ustawy Prawo zamówień publicznych</w:t>
      </w:r>
      <w:r w:rsidR="0042636D">
        <w:rPr>
          <w:rFonts w:ascii="Open Sans Light" w:hAnsi="Open Sans Light"/>
        </w:rPr>
        <w:t>;</w:t>
      </w:r>
      <w:r w:rsidR="00B32B4B">
        <w:rPr>
          <w:rFonts w:ascii="Open Sans Light" w:hAnsi="Open Sans Light"/>
        </w:rPr>
        <w:t xml:space="preserve"> </w:t>
      </w:r>
    </w:p>
    <w:p w14:paraId="5CE4D948" w14:textId="4CA68A73" w:rsidR="00470F02" w:rsidRPr="00875E2F" w:rsidRDefault="00470F02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 xml:space="preserve">Załącznik 13 – Oświadczenie </w:t>
      </w:r>
      <w:r w:rsidR="006A50F6">
        <w:rPr>
          <w:rFonts w:ascii="Open Sans Light" w:hAnsi="Open Sans Light"/>
        </w:rPr>
        <w:t>w</w:t>
      </w:r>
      <w:r>
        <w:rPr>
          <w:rFonts w:ascii="Open Sans Light" w:hAnsi="Open Sans Light"/>
        </w:rPr>
        <w:t>nioskodawcy/podmiotu upoważnionego dotyczące klauzuli niedyskryminacyjnej;</w:t>
      </w:r>
    </w:p>
    <w:p w14:paraId="5D9446B6" w14:textId="0430A172" w:rsidR="005D7A76" w:rsidRPr="00B35FFA" w:rsidRDefault="006340AF" w:rsidP="00586DD8">
      <w:pPr>
        <w:pStyle w:val="Akapitzlist"/>
        <w:numPr>
          <w:ilvl w:val="1"/>
          <w:numId w:val="4"/>
        </w:numPr>
        <w:spacing w:after="120" w:line="276" w:lineRule="auto"/>
        <w:rPr>
          <w:rFonts w:ascii="Open Sans Light" w:hAnsi="Open Sans Light"/>
        </w:rPr>
      </w:pPr>
      <w:r w:rsidRPr="00B35FFA">
        <w:rPr>
          <w:rFonts w:ascii="Open Sans Light" w:hAnsi="Open Sans Light"/>
        </w:rPr>
        <w:t xml:space="preserve">Załącznik 14 – Dokumenty formalno-prawne </w:t>
      </w:r>
      <w:r w:rsidR="006A50F6">
        <w:rPr>
          <w:rFonts w:ascii="Open Sans Light" w:hAnsi="Open Sans Light"/>
        </w:rPr>
        <w:t>w</w:t>
      </w:r>
      <w:r w:rsidRPr="00B35FFA">
        <w:rPr>
          <w:rFonts w:ascii="Open Sans Light" w:hAnsi="Open Sans Light"/>
        </w:rPr>
        <w:t>nioskodawcy</w:t>
      </w:r>
      <w:r w:rsidR="003C4A6B">
        <w:rPr>
          <w:rFonts w:ascii="Open Sans Light" w:hAnsi="Open Sans Light"/>
        </w:rPr>
        <w:t>/</w:t>
      </w:r>
      <w:r w:rsidR="003C4A6B" w:rsidRPr="003C4A6B">
        <w:t xml:space="preserve"> </w:t>
      </w:r>
      <w:r w:rsidR="003C4A6B" w:rsidRPr="003C4A6B">
        <w:rPr>
          <w:rFonts w:ascii="Open Sans Light" w:hAnsi="Open Sans Light"/>
        </w:rPr>
        <w:t>Uchwała w sprawie wyznaczenia aglomeracji (jeśli dotyczy)</w:t>
      </w:r>
    </w:p>
    <w:p w14:paraId="01B14C63" w14:textId="49E04D4D" w:rsidR="000D0827" w:rsidRPr="00740536" w:rsidRDefault="000D0827" w:rsidP="000212C7">
      <w:pPr>
        <w:spacing w:after="120" w:line="276" w:lineRule="auto"/>
        <w:rPr>
          <w:rFonts w:ascii="Open Sans Light" w:hAnsi="Open Sans Light"/>
          <w:color w:val="1F4E79" w:themeColor="accent1" w:themeShade="80"/>
          <w:u w:val="single"/>
        </w:rPr>
      </w:pPr>
      <w:r w:rsidRPr="00875E2F">
        <w:rPr>
          <w:rFonts w:ascii="Open Sans Light" w:hAnsi="Open Sans Light"/>
        </w:rPr>
        <w:t xml:space="preserve">Więcej informacji o załącznikach do </w:t>
      </w:r>
      <w:proofErr w:type="spellStart"/>
      <w:r w:rsidRPr="00875E2F">
        <w:rPr>
          <w:rFonts w:ascii="Open Sans Light" w:hAnsi="Open Sans Light"/>
        </w:rPr>
        <w:t>WoD</w:t>
      </w:r>
      <w:proofErr w:type="spellEnd"/>
      <w:r w:rsidRPr="00875E2F">
        <w:rPr>
          <w:rFonts w:ascii="Open Sans Light" w:hAnsi="Open Sans Light"/>
        </w:rPr>
        <w:t xml:space="preserve"> dotyczących obowiązku/opcji ich sporządzenia, wymaganej formie i zawartości</w:t>
      </w:r>
      <w:r w:rsidR="00335984" w:rsidRPr="00875E2F">
        <w:rPr>
          <w:rFonts w:ascii="Open Sans Light" w:hAnsi="Open Sans Light"/>
        </w:rPr>
        <w:t>,</w:t>
      </w:r>
      <w:r w:rsidRPr="00875E2F">
        <w:rPr>
          <w:rFonts w:ascii="Open Sans Light" w:hAnsi="Open Sans Light"/>
        </w:rPr>
        <w:t xml:space="preserve"> znajduje się </w:t>
      </w:r>
      <w:r w:rsidR="00580189" w:rsidRPr="00875E2F">
        <w:rPr>
          <w:rFonts w:ascii="Open Sans Light" w:hAnsi="Open Sans Light"/>
        </w:rPr>
        <w:t xml:space="preserve">dalszych rozdziałach niniejszej instrukcji, tj. </w:t>
      </w:r>
      <w:r w:rsidRPr="00875E2F">
        <w:rPr>
          <w:rFonts w:ascii="Open Sans Light" w:hAnsi="Open Sans Light"/>
        </w:rPr>
        <w:lastRenderedPageBreak/>
        <w:t>w</w:t>
      </w:r>
      <w:r w:rsidR="004A6EE1">
        <w:rPr>
          <w:rFonts w:ascii="Open Sans Light" w:hAnsi="Open Sans Light"/>
        </w:rPr>
        <w:t> </w:t>
      </w:r>
      <w:r w:rsidR="0091656A" w:rsidRPr="00614647">
        <w:rPr>
          <w:rFonts w:ascii="Open Sans Light" w:hAnsi="Open Sans Light"/>
        </w:rPr>
        <w:t xml:space="preserve">rozdziale </w:t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begin"/>
      </w:r>
      <w:r w:rsidRPr="00614647">
        <w:rPr>
          <w:rFonts w:ascii="Open Sans Light" w:hAnsi="Open Sans Light"/>
          <w:color w:val="1F4E79" w:themeColor="accent1" w:themeShade="80"/>
          <w:u w:val="single"/>
        </w:rPr>
        <w:instrText xml:space="preserve"> REF _Ref134620237 \h </w:instrText>
      </w:r>
      <w:r w:rsidR="0091656A" w:rsidRPr="00614647">
        <w:rPr>
          <w:rFonts w:ascii="Open Sans Light" w:hAnsi="Open Sans Light"/>
          <w:color w:val="1F4E79" w:themeColor="accent1" w:themeShade="80"/>
          <w:u w:val="single"/>
        </w:rPr>
        <w:instrText xml:space="preserve"> \* MERGEFORMAT </w:instrText>
      </w:r>
      <w:r w:rsidRPr="00614647">
        <w:rPr>
          <w:rFonts w:ascii="Open Sans Light" w:hAnsi="Open Sans Light"/>
          <w:color w:val="1F4E79" w:themeColor="accent1" w:themeShade="80"/>
          <w:u w:val="single"/>
        </w:rPr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separate"/>
      </w:r>
      <w:r w:rsidRPr="00614647">
        <w:rPr>
          <w:rFonts w:ascii="Open Sans Light" w:hAnsi="Open Sans Light"/>
          <w:color w:val="1F4E79" w:themeColor="accent1" w:themeShade="80"/>
          <w:u w:val="single"/>
        </w:rPr>
        <w:t xml:space="preserve">2.2.11 </w:t>
      </w:r>
      <w:r w:rsidRPr="00586DD8">
        <w:rPr>
          <w:rFonts w:ascii="Open Sans Light" w:hAnsi="Open Sans Light"/>
          <w:color w:val="2F5496" w:themeColor="accent5" w:themeShade="BF"/>
          <w:u w:val="single"/>
        </w:rPr>
        <w:t>Sekcja</w:t>
      </w:r>
      <w:r w:rsidRPr="00614647">
        <w:rPr>
          <w:rFonts w:ascii="Open Sans Light" w:hAnsi="Open Sans Light"/>
          <w:color w:val="1F4E79" w:themeColor="accent1" w:themeShade="80"/>
          <w:u w:val="single"/>
        </w:rPr>
        <w:t xml:space="preserve"> K – Załączniki</w:t>
      </w:r>
      <w:r w:rsidRPr="00614647">
        <w:rPr>
          <w:rFonts w:ascii="Open Sans Light" w:hAnsi="Open Sans Light"/>
          <w:color w:val="1F4E79" w:themeColor="accent1" w:themeShade="80"/>
          <w:u w:val="single"/>
        </w:rPr>
        <w:fldChar w:fldCharType="end"/>
      </w:r>
      <w:r w:rsidRPr="00614647">
        <w:rPr>
          <w:rFonts w:ascii="Open Sans Light" w:hAnsi="Open Sans Light"/>
          <w:color w:val="1F4E79" w:themeColor="accent1" w:themeShade="80"/>
        </w:rPr>
        <w:t xml:space="preserve"> </w:t>
      </w:r>
      <w:r w:rsidRPr="00614647">
        <w:rPr>
          <w:rFonts w:ascii="Open Sans Light" w:hAnsi="Open Sans Light"/>
        </w:rPr>
        <w:t xml:space="preserve">i </w:t>
      </w:r>
      <w:r w:rsidR="0091656A" w:rsidRPr="00375054">
        <w:rPr>
          <w:rFonts w:ascii="Open Sans Light" w:hAnsi="Open Sans Light"/>
          <w:color w:val="2F5496" w:themeColor="accent5" w:themeShade="BF"/>
          <w:u w:val="single"/>
        </w:rPr>
        <w:t>rozdziale 3</w:t>
      </w:r>
      <w:r w:rsidR="0091656A" w:rsidRPr="00614647">
        <w:rPr>
          <w:rFonts w:ascii="Open Sans Light" w:hAnsi="Open Sans Light"/>
        </w:rPr>
        <w:t xml:space="preserve">. 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begin"/>
      </w:r>
      <w:r w:rsidRPr="00740536">
        <w:rPr>
          <w:rFonts w:ascii="Open Sans Light" w:hAnsi="Open Sans Light"/>
          <w:color w:val="1F4E79" w:themeColor="accent1" w:themeShade="80"/>
          <w:u w:val="single"/>
        </w:rPr>
        <w:instrText xml:space="preserve"> REF _Ref134620298 \h </w:instrText>
      </w:r>
      <w:r w:rsidR="0091656A" w:rsidRPr="00740536">
        <w:rPr>
          <w:rFonts w:ascii="Open Sans Light" w:hAnsi="Open Sans Light"/>
          <w:color w:val="1F4E79" w:themeColor="accent1" w:themeShade="80"/>
          <w:u w:val="single"/>
        </w:rPr>
        <w:instrText xml:space="preserve"> \* MERGEFORMAT </w:instrText>
      </w:r>
      <w:r w:rsidRPr="00740536">
        <w:rPr>
          <w:rFonts w:ascii="Open Sans Light" w:hAnsi="Open Sans Light"/>
          <w:color w:val="1F4E79" w:themeColor="accent1" w:themeShade="80"/>
          <w:u w:val="single"/>
        </w:rPr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separate"/>
      </w:r>
      <w:r w:rsidRPr="00375054">
        <w:rPr>
          <w:rFonts w:ascii="Open Sans Light" w:hAnsi="Open Sans Light"/>
          <w:color w:val="2F5496" w:themeColor="accent5" w:themeShade="BF"/>
          <w:u w:val="single"/>
        </w:rPr>
        <w:t>Za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t>łączniki do formularza wniosku o</w:t>
      </w:r>
      <w:r w:rsidR="004A6EE1" w:rsidRPr="00740536">
        <w:rPr>
          <w:rFonts w:ascii="Open Sans Light" w:hAnsi="Open Sans Light"/>
          <w:color w:val="1F4E79" w:themeColor="accent1" w:themeShade="80"/>
          <w:u w:val="single"/>
        </w:rPr>
        <w:t> 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t>dofinansowanie</w:t>
      </w:r>
      <w:r w:rsidRPr="00740536">
        <w:rPr>
          <w:rFonts w:ascii="Open Sans Light" w:hAnsi="Open Sans Light"/>
          <w:color w:val="1F4E79" w:themeColor="accent1" w:themeShade="80"/>
          <w:u w:val="single"/>
        </w:rPr>
        <w:fldChar w:fldCharType="end"/>
      </w:r>
      <w:r w:rsidRPr="00740536">
        <w:rPr>
          <w:rFonts w:ascii="Open Sans Light" w:hAnsi="Open Sans Light"/>
          <w:color w:val="1F4E79" w:themeColor="accent1" w:themeShade="80"/>
          <w:u w:val="single"/>
        </w:rPr>
        <w:t>.</w:t>
      </w:r>
    </w:p>
    <w:p w14:paraId="4D999EC5" w14:textId="2B5ADE73" w:rsidR="006B015E" w:rsidRPr="00614647" w:rsidRDefault="006B015E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Wniosek będzie traktowany jako złożony w terminie, jeśli zostanie wysłany za pośrednictwem WOD2021 przed upływem terminu wyznaczonego w ogłoszeniu o </w:t>
      </w:r>
      <w:r w:rsidR="00335984" w:rsidRPr="00614647">
        <w:rPr>
          <w:rFonts w:ascii="Open Sans Light" w:hAnsi="Open Sans Light"/>
        </w:rPr>
        <w:t>naborze</w:t>
      </w:r>
      <w:r w:rsidRPr="00614647">
        <w:rPr>
          <w:rFonts w:ascii="Open Sans Light" w:hAnsi="Open Sans Light"/>
        </w:rPr>
        <w:t>.</w:t>
      </w:r>
    </w:p>
    <w:p w14:paraId="196CD418" w14:textId="58AE4A29" w:rsidR="006B015E" w:rsidRDefault="006B015E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NFOŚiGW zas</w:t>
      </w:r>
      <w:r w:rsidR="00456626">
        <w:rPr>
          <w:rFonts w:ascii="Open Sans Light" w:hAnsi="Open Sans Light"/>
        </w:rPr>
        <w:t xml:space="preserve">trzega sobie prawo do wezwania </w:t>
      </w:r>
      <w:r w:rsidR="006A50F6">
        <w:rPr>
          <w:rFonts w:ascii="Open Sans Light" w:hAnsi="Open Sans Light"/>
        </w:rPr>
        <w:t>w</w:t>
      </w:r>
      <w:r w:rsidRPr="00614647">
        <w:rPr>
          <w:rFonts w:ascii="Open Sans Light" w:hAnsi="Open Sans Light"/>
        </w:rPr>
        <w:t>nioskodawcy do uzupełnień i wyjaśnień w</w:t>
      </w:r>
      <w:r w:rsidR="004A6EE1">
        <w:rPr>
          <w:rFonts w:ascii="Open Sans Light" w:hAnsi="Open Sans Light"/>
        </w:rPr>
        <w:t> </w:t>
      </w:r>
      <w:r w:rsidR="00456626">
        <w:rPr>
          <w:rFonts w:ascii="Open Sans Light" w:hAnsi="Open Sans Light"/>
        </w:rPr>
        <w:t xml:space="preserve">trakcie oceny </w:t>
      </w:r>
      <w:proofErr w:type="spellStart"/>
      <w:r w:rsidR="00456626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>, a przed jego zatwierdzeniem do dofinansowania</w:t>
      </w:r>
      <w:r w:rsidR="00746D3C" w:rsidRPr="00614647">
        <w:rPr>
          <w:rFonts w:ascii="Open Sans Light" w:hAnsi="Open Sans Light"/>
        </w:rPr>
        <w:t>,</w:t>
      </w:r>
      <w:r w:rsidR="006E1975" w:rsidRPr="00614647">
        <w:rPr>
          <w:rFonts w:ascii="Open Sans Light" w:hAnsi="Open Sans Light"/>
        </w:rPr>
        <w:t xml:space="preserve"> w celu oceny czy dany projekt spełnia kryteria wyboru projektów do dofinansowania</w:t>
      </w:r>
      <w:r w:rsidR="0091656A" w:rsidRPr="00614647">
        <w:rPr>
          <w:rFonts w:ascii="Open Sans Light" w:hAnsi="Open Sans Light"/>
        </w:rPr>
        <w:t xml:space="preserve"> zgodnie z procedurą opisaną w Regulaminie</w:t>
      </w:r>
      <w:r w:rsidR="006B38C6" w:rsidRPr="00614647">
        <w:rPr>
          <w:rFonts w:ascii="Open Sans Light" w:hAnsi="Open Sans Light"/>
        </w:rPr>
        <w:t xml:space="preserve"> wyboru projektów</w:t>
      </w:r>
      <w:r w:rsidRPr="00614647">
        <w:rPr>
          <w:rFonts w:ascii="Open Sans Light" w:hAnsi="Open Sans Light"/>
        </w:rPr>
        <w:t xml:space="preserve">. </w:t>
      </w:r>
    </w:p>
    <w:p w14:paraId="1F5B4F7F" w14:textId="32E0805F" w:rsidR="00C54D5C" w:rsidRPr="00614647" w:rsidRDefault="00C54D5C" w:rsidP="000212C7">
      <w:pPr>
        <w:spacing w:after="120" w:line="276" w:lineRule="auto"/>
        <w:rPr>
          <w:rFonts w:ascii="Open Sans Light" w:hAnsi="Open Sans Light"/>
        </w:rPr>
      </w:pPr>
      <w:r w:rsidRPr="00C54D5C">
        <w:rPr>
          <w:rFonts w:ascii="Open Sans Light" w:hAnsi="Open Sans Light"/>
        </w:rPr>
        <w:t>Do popra</w:t>
      </w:r>
      <w:r>
        <w:rPr>
          <w:rFonts w:ascii="Open Sans Light" w:hAnsi="Open Sans Light"/>
        </w:rPr>
        <w:t xml:space="preserve">wianej wersji </w:t>
      </w:r>
      <w:proofErr w:type="spellStart"/>
      <w:r>
        <w:rPr>
          <w:rFonts w:ascii="Open Sans Light" w:hAnsi="Open Sans Light"/>
        </w:rPr>
        <w:t>WoD</w:t>
      </w:r>
      <w:proofErr w:type="spellEnd"/>
      <w:r>
        <w:rPr>
          <w:rFonts w:ascii="Open Sans Light" w:hAnsi="Open Sans Light"/>
        </w:rPr>
        <w:t xml:space="preserve"> należy załączy</w:t>
      </w:r>
      <w:r w:rsidRPr="00C54D5C">
        <w:rPr>
          <w:rFonts w:ascii="Open Sans Light" w:hAnsi="Open Sans Light"/>
        </w:rPr>
        <w:t xml:space="preserve">ć </w:t>
      </w:r>
      <w:r w:rsidRPr="00834ED9">
        <w:rPr>
          <w:rFonts w:ascii="Open Sans Light" w:hAnsi="Open Sans Light"/>
          <w:u w:val="single"/>
        </w:rPr>
        <w:t>tylko ostatnią wersję załączników</w:t>
      </w:r>
      <w:r w:rsidRPr="00C54D5C">
        <w:rPr>
          <w:rFonts w:ascii="Open Sans Light" w:hAnsi="Open Sans Light"/>
        </w:rPr>
        <w:t xml:space="preserve">, a nie </w:t>
      </w:r>
      <w:r>
        <w:rPr>
          <w:rFonts w:ascii="Open Sans Light" w:hAnsi="Open Sans Light"/>
        </w:rPr>
        <w:t xml:space="preserve">np. </w:t>
      </w:r>
      <w:r w:rsidRPr="00C54D5C">
        <w:rPr>
          <w:rFonts w:ascii="Open Sans Light" w:hAnsi="Open Sans Light"/>
        </w:rPr>
        <w:t>plik zip ze wszystkimi wersjami załączników</w:t>
      </w:r>
      <w:r>
        <w:rPr>
          <w:rFonts w:ascii="Open Sans Light" w:hAnsi="Open Sans Light"/>
        </w:rPr>
        <w:t>.</w:t>
      </w:r>
    </w:p>
    <w:p w14:paraId="7F115F1A" w14:textId="4C0DA609" w:rsidR="006E1975" w:rsidRPr="00614647" w:rsidRDefault="006E197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Kluczowe dla oceny wniosku jest wypełnienie formularza </w:t>
      </w:r>
      <w:proofErr w:type="spellStart"/>
      <w:r w:rsidRPr="00614647">
        <w:rPr>
          <w:rFonts w:ascii="Open Sans Light" w:hAnsi="Open Sans Light"/>
        </w:rPr>
        <w:t>WoD</w:t>
      </w:r>
      <w:proofErr w:type="spellEnd"/>
      <w:r w:rsidRPr="00614647">
        <w:rPr>
          <w:rFonts w:ascii="Open Sans Light" w:hAnsi="Open Sans Light"/>
        </w:rPr>
        <w:t xml:space="preserve"> i jego załączników zgodnie z</w:t>
      </w:r>
      <w:r w:rsidR="004A6EE1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wymogami konkursu oraz wysłanie ich w wymaganej formie. W tym celu prosimy o</w:t>
      </w:r>
      <w:r w:rsidR="004A6EE1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zapoznanie się z kryteriami wyboru projektów do dofinansowania</w:t>
      </w:r>
      <w:r w:rsidR="0091656A" w:rsidRPr="00614647">
        <w:rPr>
          <w:rFonts w:ascii="Open Sans Light" w:hAnsi="Open Sans Light"/>
        </w:rPr>
        <w:t xml:space="preserve"> stanowiącymi </w:t>
      </w:r>
      <w:r w:rsidR="0091656A" w:rsidRPr="00BD2B85">
        <w:rPr>
          <w:rFonts w:ascii="Open Sans Light" w:hAnsi="Open Sans Light"/>
        </w:rPr>
        <w:t>załącznik</w:t>
      </w:r>
      <w:r w:rsidR="00897E38" w:rsidRPr="00BD2B85">
        <w:rPr>
          <w:rFonts w:ascii="Open Sans Light" w:hAnsi="Open Sans Light"/>
        </w:rPr>
        <w:t xml:space="preserve"> nr 1</w:t>
      </w:r>
      <w:r w:rsidR="0091656A" w:rsidRPr="00BD2B85">
        <w:rPr>
          <w:rFonts w:ascii="Open Sans Light" w:hAnsi="Open Sans Light"/>
        </w:rPr>
        <w:t xml:space="preserve"> do </w:t>
      </w:r>
      <w:r w:rsidR="006B38C6" w:rsidRPr="00BD2B85">
        <w:rPr>
          <w:rFonts w:ascii="Open Sans Light" w:hAnsi="Open Sans Light"/>
        </w:rPr>
        <w:t>Regulaminu wyboru projektów</w:t>
      </w:r>
      <w:r w:rsidR="00897E38" w:rsidRPr="00BD2B85">
        <w:rPr>
          <w:rFonts w:ascii="Open Sans Light" w:hAnsi="Open Sans Light"/>
        </w:rPr>
        <w:t>.</w:t>
      </w:r>
      <w:r w:rsidR="0007469B" w:rsidRPr="00BD2B85">
        <w:rPr>
          <w:rFonts w:ascii="Open Sans Light" w:hAnsi="Open Sans Light"/>
        </w:rPr>
        <w:t xml:space="preserve"> </w:t>
      </w:r>
    </w:p>
    <w:p w14:paraId="587A6619" w14:textId="27B0D072" w:rsidR="00437194" w:rsidRPr="00614647" w:rsidRDefault="00437194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Ze względów praktycznych rekomendujemy zachowanie następującej </w:t>
      </w:r>
      <w:r w:rsidR="00DF0963" w:rsidRPr="00614647">
        <w:rPr>
          <w:rFonts w:ascii="Open Sans Light" w:hAnsi="Open Sans Light"/>
        </w:rPr>
        <w:t xml:space="preserve">kolejności prac przy przygotowaniu kompletnego </w:t>
      </w:r>
      <w:proofErr w:type="spellStart"/>
      <w:r w:rsidR="00456626">
        <w:rPr>
          <w:rFonts w:ascii="Open Sans Light" w:hAnsi="Open Sans Light"/>
        </w:rPr>
        <w:t>WoD</w:t>
      </w:r>
      <w:proofErr w:type="spellEnd"/>
      <w:r w:rsidR="00DF0963" w:rsidRPr="00614647">
        <w:rPr>
          <w:rFonts w:ascii="Open Sans Light" w:hAnsi="Open Sans Light"/>
        </w:rPr>
        <w:t>:</w:t>
      </w:r>
    </w:p>
    <w:p w14:paraId="6AABBE72" w14:textId="77777777" w:rsidR="00DF0963" w:rsidRPr="00614647" w:rsidRDefault="00DF0963" w:rsidP="00586DD8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Logowanie się do WOD2021 i zapoznanie się z systemem;</w:t>
      </w:r>
    </w:p>
    <w:p w14:paraId="2C4A0E3C" w14:textId="77777777" w:rsidR="00746D3C" w:rsidRPr="00614647" w:rsidRDefault="00DF0963" w:rsidP="00586DD8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Rozpoczęcie pracy w WOD2021: wybranie odpowiedniego ogłoszenia o konkursie, utworzenie formularza wniosku</w:t>
      </w:r>
      <w:r w:rsidR="00746D3C" w:rsidRPr="00614647">
        <w:rPr>
          <w:rFonts w:ascii="Open Sans Light" w:hAnsi="Open Sans Light"/>
        </w:rPr>
        <w:t>;</w:t>
      </w:r>
    </w:p>
    <w:p w14:paraId="3948B9D7" w14:textId="27B8A23E" w:rsidR="008619E1" w:rsidRPr="00614647" w:rsidRDefault="008619E1" w:rsidP="00586DD8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Skompletowanie wszystkich wymaganych załączników;</w:t>
      </w:r>
    </w:p>
    <w:p w14:paraId="54780348" w14:textId="30E56BC4" w:rsidR="00746D3C" w:rsidRPr="00614647" w:rsidRDefault="00877936" w:rsidP="00586DD8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W</w:t>
      </w:r>
      <w:r w:rsidR="00746D3C" w:rsidRPr="00614647">
        <w:rPr>
          <w:rFonts w:ascii="Open Sans Light" w:hAnsi="Open Sans Light"/>
        </w:rPr>
        <w:t>prowadzenie danych do formularza i załączenie ich w odp</w:t>
      </w:r>
      <w:r w:rsidR="00897E38" w:rsidRPr="00614647">
        <w:rPr>
          <w:rFonts w:ascii="Open Sans Light" w:hAnsi="Open Sans Light"/>
        </w:rPr>
        <w:t>owiednim formacie w</w:t>
      </w:r>
      <w:r w:rsidR="004A6EE1">
        <w:rPr>
          <w:rFonts w:ascii="Open Sans Light" w:hAnsi="Open Sans Light"/>
        </w:rPr>
        <w:t> </w:t>
      </w:r>
      <w:r w:rsidR="00897E38" w:rsidRPr="00614647">
        <w:rPr>
          <w:rFonts w:ascii="Open Sans Light" w:hAnsi="Open Sans Light"/>
        </w:rPr>
        <w:t>WOD2021;</w:t>
      </w:r>
    </w:p>
    <w:p w14:paraId="360E3DE1" w14:textId="77777777" w:rsidR="008619E1" w:rsidRPr="00614647" w:rsidRDefault="008619E1" w:rsidP="00586DD8">
      <w:pPr>
        <w:pStyle w:val="Akapitzlist"/>
        <w:numPr>
          <w:ilvl w:val="1"/>
          <w:numId w:val="5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Wysłanie wniosku z załącznikami przed upływem terminu zakończenia naboru.</w:t>
      </w:r>
    </w:p>
    <w:p w14:paraId="5AB0DE1C" w14:textId="77777777" w:rsidR="008619E1" w:rsidRPr="00375054" w:rsidRDefault="008619E1" w:rsidP="000212C7">
      <w:pPr>
        <w:pStyle w:val="Nagwek1"/>
        <w:numPr>
          <w:ilvl w:val="0"/>
          <w:numId w:val="3"/>
        </w:numPr>
        <w:spacing w:before="360" w:after="120" w:line="276" w:lineRule="auto"/>
        <w:ind w:left="714" w:hanging="357"/>
        <w:rPr>
          <w:rFonts w:ascii="Open Sans Light" w:hAnsi="Open Sans Light"/>
          <w:color w:val="2F5496" w:themeColor="accent5" w:themeShade="BF"/>
        </w:rPr>
      </w:pPr>
      <w:bookmarkStart w:id="3" w:name="_Toc200446919"/>
      <w:r w:rsidRPr="00375054">
        <w:rPr>
          <w:rFonts w:ascii="Open Sans Light" w:hAnsi="Open Sans Light"/>
          <w:color w:val="2F5496" w:themeColor="accent5" w:themeShade="BF"/>
        </w:rPr>
        <w:t>Formularz wniosku o dofinansowanie</w:t>
      </w:r>
      <w:bookmarkEnd w:id="3"/>
    </w:p>
    <w:p w14:paraId="65C1CC9E" w14:textId="77777777" w:rsidR="008619E1" w:rsidRPr="00375054" w:rsidRDefault="008619E1" w:rsidP="000212C7">
      <w:pPr>
        <w:pStyle w:val="Nagwek2"/>
        <w:numPr>
          <w:ilvl w:val="1"/>
          <w:numId w:val="3"/>
        </w:numPr>
        <w:spacing w:before="36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4" w:name="_Toc200446920"/>
      <w:r w:rsidRPr="00375054">
        <w:rPr>
          <w:rFonts w:ascii="Open Sans Light" w:hAnsi="Open Sans Light"/>
          <w:color w:val="2F5496" w:themeColor="accent5" w:themeShade="BF"/>
        </w:rPr>
        <w:t>Informacje techniczne</w:t>
      </w:r>
      <w:bookmarkEnd w:id="4"/>
    </w:p>
    <w:p w14:paraId="56D3BB5D" w14:textId="77777777" w:rsidR="008619E1" w:rsidRPr="00614647" w:rsidRDefault="008619E1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Formularz wniosku musi być utworzony i wypełniony w WOD2021 (</w:t>
      </w:r>
      <w:hyperlink r:id="rId16" w:history="1">
        <w:r w:rsidRPr="00375054">
          <w:rPr>
            <w:rStyle w:val="Hipercze"/>
            <w:rFonts w:ascii="Open Sans Light" w:hAnsi="Open Sans Light" w:cs="Calibri"/>
            <w:color w:val="2F5496" w:themeColor="accent5" w:themeShade="BF"/>
          </w:rPr>
          <w:t>https://wod.cst2021.gov.pl/</w:t>
        </w:r>
      </w:hyperlink>
      <w:r w:rsidRPr="00614647">
        <w:rPr>
          <w:rFonts w:ascii="Open Sans Light" w:hAnsi="Open Sans Light"/>
        </w:rPr>
        <w:t xml:space="preserve">), tj. w aplikacji do obsługi wniosków o dofinansowanie </w:t>
      </w:r>
      <w:r w:rsidR="001D16C5" w:rsidRPr="00614647">
        <w:rPr>
          <w:rFonts w:ascii="Open Sans Light" w:hAnsi="Open Sans Light"/>
        </w:rPr>
        <w:t>ze środków unijnych</w:t>
      </w:r>
      <w:r w:rsidRPr="00614647">
        <w:rPr>
          <w:rFonts w:ascii="Open Sans Light" w:hAnsi="Open Sans Light"/>
        </w:rPr>
        <w:t xml:space="preserve"> zarządzanych przez </w:t>
      </w:r>
      <w:r w:rsidR="001D16C5" w:rsidRPr="00614647">
        <w:rPr>
          <w:rFonts w:ascii="Open Sans Light" w:hAnsi="Open Sans Light"/>
        </w:rPr>
        <w:t>Ministerstwo Funduszy Europejskich i</w:t>
      </w:r>
      <w:r w:rsidRPr="00614647">
        <w:rPr>
          <w:rFonts w:ascii="Open Sans Light" w:hAnsi="Open Sans Light"/>
        </w:rPr>
        <w:t xml:space="preserve"> Polityki Regionalnej </w:t>
      </w:r>
      <w:r w:rsidR="001D16C5" w:rsidRPr="00614647">
        <w:rPr>
          <w:rFonts w:ascii="Open Sans Light" w:hAnsi="Open Sans Light"/>
        </w:rPr>
        <w:t>(Instytucja Zarządzająca).</w:t>
      </w:r>
    </w:p>
    <w:p w14:paraId="13C7C331" w14:textId="77777777" w:rsidR="001D16C5" w:rsidRPr="00614647" w:rsidRDefault="001D16C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WOD2021 jest częścią systemu CST2021 – centralnego systemu teleinformatycznego stworzonego do zarządzania programami z Funduszy Europejskich w Polsce.</w:t>
      </w:r>
    </w:p>
    <w:p w14:paraId="7197F18F" w14:textId="6299CE90" w:rsidR="001D16C5" w:rsidRPr="00614647" w:rsidRDefault="001D16C5" w:rsidP="000212C7">
      <w:p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W celu stworzenia wniosku o dofinansowanie wnioskodawca powinien się zarejestrować i</w:t>
      </w:r>
      <w:r w:rsidR="0083054C">
        <w:rPr>
          <w:rFonts w:ascii="Open Sans Light" w:hAnsi="Open Sans Light"/>
        </w:rPr>
        <w:t> </w:t>
      </w:r>
      <w:r w:rsidRPr="00614647">
        <w:rPr>
          <w:rFonts w:ascii="Open Sans Light" w:hAnsi="Open Sans Light"/>
        </w:rPr>
        <w:t>utworzyć konto. Szczegółowa Instrukcja użytkownika Aplikacji WOD2021</w:t>
      </w:r>
      <w:r w:rsidR="0090306E" w:rsidRPr="00614647">
        <w:rPr>
          <w:rFonts w:ascii="Open Sans Light" w:hAnsi="Open Sans Light"/>
        </w:rPr>
        <w:t xml:space="preserve"> dotycząca </w:t>
      </w:r>
      <w:r w:rsidR="0090306E" w:rsidRPr="00614647">
        <w:rPr>
          <w:rFonts w:ascii="Open Sans Light" w:hAnsi="Open Sans Light"/>
        </w:rPr>
        <w:lastRenderedPageBreak/>
        <w:t>tworzenia i edytowania wniosku</w:t>
      </w:r>
      <w:r w:rsidRPr="00614647">
        <w:rPr>
          <w:rFonts w:ascii="Open Sans Light" w:hAnsi="Open Sans Light"/>
        </w:rPr>
        <w:t xml:space="preserve"> jest dostępna tutaj: </w:t>
      </w:r>
      <w:r w:rsidRPr="00875E2F">
        <w:rPr>
          <w:rFonts w:ascii="Open Sans Light" w:hAnsi="Open Sans Light" w:cs="Open Sans Light"/>
        </w:rPr>
        <w:t>(</w:t>
      </w:r>
      <w:hyperlink r:id="rId17" w:history="1">
        <w:r w:rsidR="003C4565" w:rsidRPr="00375054">
          <w:rPr>
            <w:rStyle w:val="Hipercze"/>
            <w:rFonts w:ascii="Open Sans Light" w:hAnsi="Open Sans Light" w:cs="Open Sans Light"/>
            <w:color w:val="2F5496" w:themeColor="accent5" w:themeShade="BF"/>
          </w:rPr>
          <w:t>https://instrukcje.cst2021.gov.pl/?app=wod</w:t>
        </w:r>
      </w:hyperlink>
      <w:r w:rsidRPr="00875E2F">
        <w:rPr>
          <w:rFonts w:ascii="Open Sans Light" w:hAnsi="Open Sans Light" w:cs="Open Sans Light"/>
        </w:rPr>
        <w:t>).</w:t>
      </w:r>
      <w:r w:rsidR="0090306E" w:rsidRPr="00614647">
        <w:rPr>
          <w:rFonts w:ascii="Open Sans Light" w:hAnsi="Open Sans Light"/>
        </w:rPr>
        <w:t xml:space="preserve"> </w:t>
      </w:r>
    </w:p>
    <w:p w14:paraId="3E390377" w14:textId="31F05896" w:rsidR="00AA4CCA" w:rsidRPr="00375054" w:rsidRDefault="001D16C5" w:rsidP="000212C7">
      <w:pPr>
        <w:pStyle w:val="Nagwek2"/>
        <w:numPr>
          <w:ilvl w:val="1"/>
          <w:numId w:val="3"/>
        </w:numPr>
        <w:spacing w:before="36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5" w:name="_Toc200446921"/>
      <w:r w:rsidRPr="00375054">
        <w:rPr>
          <w:rFonts w:ascii="Open Sans Light" w:hAnsi="Open Sans Light"/>
          <w:color w:val="2F5496" w:themeColor="accent5" w:themeShade="BF"/>
        </w:rPr>
        <w:t>Struktura formularza wniosku o dofinansowanie</w:t>
      </w:r>
      <w:bookmarkEnd w:id="5"/>
    </w:p>
    <w:p w14:paraId="2C46C82B" w14:textId="77777777" w:rsidR="0090306E" w:rsidRPr="00614647" w:rsidRDefault="001D16C5" w:rsidP="000212C7">
      <w:pPr>
        <w:keepNext/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Formularz wniosku w WOD2021 </w:t>
      </w:r>
      <w:r w:rsidR="0090306E" w:rsidRPr="00614647">
        <w:rPr>
          <w:rFonts w:ascii="Open Sans Light" w:hAnsi="Open Sans Light"/>
        </w:rPr>
        <w:t>składa się z następujących sekcji:</w:t>
      </w:r>
    </w:p>
    <w:p w14:paraId="3279EE97" w14:textId="77777777" w:rsidR="007C5C0C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Informacje o projekcie </w:t>
      </w:r>
    </w:p>
    <w:p w14:paraId="0AC2EFF3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Wnioskodawca i realizatorzy </w:t>
      </w:r>
    </w:p>
    <w:p w14:paraId="737BEFA0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 xml:space="preserve">Wskaźniki projektu </w:t>
      </w:r>
    </w:p>
    <w:p w14:paraId="74A4CFB9" w14:textId="77777777" w:rsidR="007C5C0C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Zadania</w:t>
      </w:r>
      <w:r w:rsidR="006802F9" w:rsidRPr="00614647">
        <w:rPr>
          <w:rFonts w:ascii="Open Sans Light" w:hAnsi="Open Sans Light"/>
        </w:rPr>
        <w:t xml:space="preserve"> </w:t>
      </w:r>
    </w:p>
    <w:p w14:paraId="71C1DD1F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Budżet projektu</w:t>
      </w:r>
      <w:r w:rsidR="00571222" w:rsidRPr="00614647">
        <w:rPr>
          <w:rFonts w:ascii="Open Sans Light" w:hAnsi="Open Sans Light"/>
        </w:rPr>
        <w:t xml:space="preserve"> </w:t>
      </w:r>
    </w:p>
    <w:p w14:paraId="354CE446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Podsumowanie budżetu (sekcja nieedytowalna)</w:t>
      </w:r>
    </w:p>
    <w:p w14:paraId="61DE2E90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Źródła finansowania</w:t>
      </w:r>
      <w:r w:rsidR="007C5C0C" w:rsidRPr="00614647">
        <w:rPr>
          <w:rFonts w:ascii="Open Sans Light" w:hAnsi="Open Sans Light"/>
        </w:rPr>
        <w:t xml:space="preserve"> </w:t>
      </w:r>
    </w:p>
    <w:p w14:paraId="23AD420D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Analiza ryzyka</w:t>
      </w:r>
      <w:r w:rsidR="007C5C0C" w:rsidRPr="00614647">
        <w:rPr>
          <w:rFonts w:ascii="Open Sans Light" w:hAnsi="Open Sans Light"/>
        </w:rPr>
        <w:t xml:space="preserve"> </w:t>
      </w:r>
    </w:p>
    <w:p w14:paraId="48CBAA3D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Dodatkowe informacje</w:t>
      </w:r>
      <w:r w:rsidR="007C5C0C" w:rsidRPr="00614647">
        <w:rPr>
          <w:rFonts w:ascii="Open Sans Light" w:hAnsi="Open Sans Light"/>
        </w:rPr>
        <w:t xml:space="preserve"> </w:t>
      </w:r>
    </w:p>
    <w:p w14:paraId="484EC4DF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Oświadczenia</w:t>
      </w:r>
    </w:p>
    <w:p w14:paraId="10E36945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Załączniki</w:t>
      </w:r>
    </w:p>
    <w:p w14:paraId="7F4A2FC3" w14:textId="77777777" w:rsidR="0090306E" w:rsidRPr="00614647" w:rsidRDefault="0090306E">
      <w:pPr>
        <w:pStyle w:val="Akapitzlist"/>
        <w:keepNext/>
        <w:numPr>
          <w:ilvl w:val="2"/>
          <w:numId w:val="6"/>
        </w:numPr>
        <w:spacing w:after="120" w:line="276" w:lineRule="auto"/>
        <w:rPr>
          <w:rFonts w:ascii="Open Sans Light" w:hAnsi="Open Sans Light"/>
        </w:rPr>
      </w:pPr>
      <w:r w:rsidRPr="00614647">
        <w:rPr>
          <w:rFonts w:ascii="Open Sans Light" w:hAnsi="Open Sans Light"/>
        </w:rPr>
        <w:t>Informacje o wniosku o dofinansowanie (sekcja nieedytowalna)</w:t>
      </w:r>
    </w:p>
    <w:p w14:paraId="5C1758C7" w14:textId="77777777" w:rsidR="00571222" w:rsidRPr="00375054" w:rsidRDefault="00571222" w:rsidP="000212C7">
      <w:pPr>
        <w:pStyle w:val="Nagwek3"/>
        <w:numPr>
          <w:ilvl w:val="2"/>
          <w:numId w:val="3"/>
        </w:numPr>
        <w:spacing w:before="36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6" w:name="_Toc200446922"/>
      <w:r w:rsidRPr="00375054">
        <w:rPr>
          <w:rFonts w:ascii="Open Sans Light" w:hAnsi="Open Sans Light"/>
          <w:color w:val="2F5496" w:themeColor="accent5" w:themeShade="BF"/>
        </w:rPr>
        <w:t>Sekcja A – Informacje o projekcie</w:t>
      </w:r>
      <w:bookmarkEnd w:id="6"/>
      <w:r w:rsidRPr="00375054">
        <w:rPr>
          <w:rFonts w:ascii="Open Sans Light" w:hAnsi="Open Sans Light"/>
          <w:color w:val="2F5496" w:themeColor="accent5" w:themeShade="BF"/>
        </w:rPr>
        <w:t xml:space="preserve"> </w:t>
      </w:r>
    </w:p>
    <w:p w14:paraId="06B5BDC3" w14:textId="64634802" w:rsidR="00571222" w:rsidRPr="007F31E9" w:rsidRDefault="00371793">
      <w:pPr>
        <w:pStyle w:val="Akapitzlist"/>
        <w:keepNext/>
        <w:numPr>
          <w:ilvl w:val="3"/>
          <w:numId w:val="22"/>
        </w:numPr>
        <w:spacing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pierwszej kolejności prosimy o </w:t>
      </w:r>
      <w:r w:rsidR="007C5C0C" w:rsidRPr="007F31E9">
        <w:rPr>
          <w:rFonts w:ascii="Open Sans Light" w:hAnsi="Open Sans Light"/>
        </w:rPr>
        <w:t xml:space="preserve">zapoznanie się z pkt 1.2.1. Sekcja A </w:t>
      </w:r>
      <w:r w:rsidR="007C5C0C" w:rsidRPr="007F31E9">
        <w:rPr>
          <w:rFonts w:ascii="Open Sans Light" w:hAnsi="Open Sans Light"/>
          <w:i/>
        </w:rPr>
        <w:t xml:space="preserve">Informacje o projekcie </w:t>
      </w:r>
      <w:r w:rsidR="007C5C0C" w:rsidRPr="007F31E9">
        <w:rPr>
          <w:rFonts w:ascii="Open Sans Light" w:hAnsi="Open Sans Light"/>
        </w:rPr>
        <w:t>w</w:t>
      </w:r>
      <w:r w:rsidR="0083054C" w:rsidRPr="007F31E9">
        <w:rPr>
          <w:rFonts w:ascii="Open Sans Light" w:hAnsi="Open Sans Light"/>
        </w:rPr>
        <w:t> </w:t>
      </w:r>
      <w:r w:rsidR="007C5C0C" w:rsidRPr="007F31E9">
        <w:rPr>
          <w:rFonts w:ascii="Open Sans Light" w:hAnsi="Open Sans Light"/>
        </w:rPr>
        <w:t>Instrukcji</w:t>
      </w:r>
      <w:r w:rsidR="00C05E56" w:rsidRPr="007F31E9">
        <w:rPr>
          <w:rFonts w:ascii="Open Sans Light" w:hAnsi="Open Sans Light"/>
        </w:rPr>
        <w:t xml:space="preserve"> użytkownika Aplikacji WOD2021.</w:t>
      </w:r>
    </w:p>
    <w:p w14:paraId="053D91CC" w14:textId="77777777" w:rsidR="007C5C0C" w:rsidRPr="007F31E9" w:rsidRDefault="007C5C0C">
      <w:pPr>
        <w:pStyle w:val="Akapitzlist"/>
        <w:keepNext/>
        <w:numPr>
          <w:ilvl w:val="3"/>
          <w:numId w:val="22"/>
        </w:numPr>
        <w:spacing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Poszczególne pola </w:t>
      </w:r>
      <w:r w:rsidR="00D96F74" w:rsidRPr="007F31E9">
        <w:rPr>
          <w:rFonts w:ascii="Open Sans Light" w:hAnsi="Open Sans Light"/>
        </w:rPr>
        <w:t xml:space="preserve">w sekcji A </w:t>
      </w:r>
      <w:r w:rsidRPr="007F31E9">
        <w:rPr>
          <w:rFonts w:ascii="Open Sans Light" w:hAnsi="Open Sans Light"/>
        </w:rPr>
        <w:t>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A wniosku o dofinansowanie - Informacje o projekcie"/>
        <w:tblDescription w:val="Tabela objaśniająca sposób wypełnienia sekcji A wniosku o dofinansowanie"/>
      </w:tblPr>
      <w:tblGrid>
        <w:gridCol w:w="2231"/>
        <w:gridCol w:w="1034"/>
        <w:gridCol w:w="5797"/>
      </w:tblGrid>
      <w:tr w:rsidR="002B461E" w:rsidRPr="004032E4" w14:paraId="61C7427B" w14:textId="77777777" w:rsidTr="005B4364">
        <w:trPr>
          <w:trHeight w:val="719"/>
          <w:tblHeader/>
        </w:trPr>
        <w:tc>
          <w:tcPr>
            <w:tcW w:w="2231" w:type="dxa"/>
            <w:shd w:val="clear" w:color="auto" w:fill="auto"/>
            <w:vAlign w:val="center"/>
          </w:tcPr>
          <w:p w14:paraId="260EFC2E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ED259D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97" w:type="dxa"/>
            <w:shd w:val="clear" w:color="auto" w:fill="auto"/>
            <w:vAlign w:val="center"/>
          </w:tcPr>
          <w:p w14:paraId="4FC8B4A7" w14:textId="77777777" w:rsidR="002B461E" w:rsidRPr="00614647" w:rsidRDefault="002B461E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2B461E" w:rsidRPr="004032E4" w14:paraId="28B8CAE2" w14:textId="77777777" w:rsidTr="005B4364">
        <w:tc>
          <w:tcPr>
            <w:tcW w:w="2231" w:type="dxa"/>
            <w:shd w:val="clear" w:color="auto" w:fill="auto"/>
          </w:tcPr>
          <w:p w14:paraId="344E6464" w14:textId="77777777" w:rsidR="002B461E" w:rsidRPr="0014276A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  <w:highlight w:val="yellow"/>
              </w:rPr>
            </w:pPr>
            <w:r w:rsidRPr="00525971">
              <w:rPr>
                <w:rFonts w:ascii="Open Sans Light" w:hAnsi="Open Sans Light" w:cstheme="minorHAnsi"/>
                <w:sz w:val="20"/>
                <w:szCs w:val="20"/>
              </w:rPr>
              <w:t>Tytuł projektu</w:t>
            </w:r>
          </w:p>
        </w:tc>
        <w:tc>
          <w:tcPr>
            <w:tcW w:w="1034" w:type="dxa"/>
            <w:shd w:val="clear" w:color="auto" w:fill="auto"/>
          </w:tcPr>
          <w:p w14:paraId="3E6E25E6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22B0ACAB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EDCD3DD" w14:textId="2745CE94" w:rsidR="00D57EF6" w:rsidRPr="00614647" w:rsidRDefault="00D57EF6" w:rsidP="000212C7">
            <w:pPr>
              <w:spacing w:line="276" w:lineRule="auto"/>
              <w:rPr>
                <w:rFonts w:ascii="Open Sans Light" w:hAnsi="Open Sans Light" w:cstheme="minorHAnsi"/>
                <w:iCs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Tytuł projektu musi </w:t>
            </w:r>
            <w:r w:rsidR="00162614" w:rsidRPr="003C4565">
              <w:rPr>
                <w:rFonts w:ascii="Open Sans Light" w:hAnsi="Open Sans Light" w:cstheme="minorHAnsi"/>
                <w:sz w:val="20"/>
                <w:szCs w:val="20"/>
              </w:rPr>
              <w:t>obrazować faktyczn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>y zakres projektu i powinien</w:t>
            </w:r>
            <w:r w:rsidR="00162614" w:rsidRPr="003C456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odnosić się do aglomeracji, w której jest realizowany</w:t>
            </w:r>
            <w:r w:rsidR="00FE5E15">
              <w:rPr>
                <w:rFonts w:ascii="Open Sans Light" w:hAnsi="Open Sans Light" w:cstheme="minorHAnsi"/>
                <w:sz w:val="20"/>
                <w:szCs w:val="20"/>
              </w:rPr>
              <w:t>, a także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 wskazywać</w:t>
            </w:r>
            <w:r w:rsidR="003C4565" w:rsidRPr="003C456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na </w:t>
            </w:r>
            <w:r w:rsidR="003C4565" w:rsidRPr="003C4565">
              <w:rPr>
                <w:rFonts w:ascii="Open Sans Light" w:hAnsi="Open Sans Light" w:cstheme="minorHAnsi"/>
                <w:sz w:val="20"/>
                <w:szCs w:val="20"/>
              </w:rPr>
              <w:t>realizację etapu większego przedsięwzięcia</w:t>
            </w:r>
            <w:r w:rsidR="00162614">
              <w:rPr>
                <w:rFonts w:ascii="Open Sans Light" w:hAnsi="Open Sans Light" w:cstheme="minorHAnsi"/>
                <w:sz w:val="20"/>
                <w:szCs w:val="20"/>
              </w:rPr>
              <w:t xml:space="preserve"> (o ile dotyczy)</w:t>
            </w: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F466D4">
              <w:rPr>
                <w:rFonts w:ascii="Open Sans Light" w:hAnsi="Open Sans Light" w:cstheme="minorHAnsi"/>
                <w:sz w:val="20"/>
                <w:szCs w:val="20"/>
              </w:rPr>
              <w:t xml:space="preserve"> Tytuł projektu nie może przekraczać trzech wierszy na tablicy informacyjnej, którą beneficjent jest zobowiązany wykonać w przypadku zawarcia umowy o dofinansowanie.</w:t>
            </w:r>
          </w:p>
        </w:tc>
      </w:tr>
      <w:tr w:rsidR="002B461E" w:rsidRPr="004032E4" w14:paraId="790E9A12" w14:textId="77777777" w:rsidTr="005B4364">
        <w:tc>
          <w:tcPr>
            <w:tcW w:w="2231" w:type="dxa"/>
            <w:shd w:val="clear" w:color="auto" w:fill="auto"/>
          </w:tcPr>
          <w:p w14:paraId="544C14D8" w14:textId="77777777" w:rsidR="002B461E" w:rsidRPr="0014276A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  <w:highlight w:val="yellow"/>
              </w:rPr>
            </w:pP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Opis projektu</w:t>
            </w:r>
          </w:p>
        </w:tc>
        <w:tc>
          <w:tcPr>
            <w:tcW w:w="1034" w:type="dxa"/>
            <w:shd w:val="clear" w:color="auto" w:fill="auto"/>
          </w:tcPr>
          <w:p w14:paraId="05C88D05" w14:textId="77777777" w:rsidR="002B461E" w:rsidRPr="00614647" w:rsidRDefault="002B461E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79D6B787" w14:textId="77777777" w:rsidR="00D57EF6" w:rsidRPr="00614647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3D4BB785" w14:textId="0BDC4A8F" w:rsidR="00C81D97" w:rsidRPr="00614647" w:rsidRDefault="00802DC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W </w:t>
            </w:r>
            <w:r w:rsidR="007B1D8B" w:rsidRPr="00614647">
              <w:rPr>
                <w:rFonts w:ascii="Open Sans Light" w:hAnsi="Open Sans Light" w:cstheme="minorHAnsi"/>
                <w:sz w:val="20"/>
                <w:szCs w:val="20"/>
              </w:rPr>
              <w:t>szczególności</w:t>
            </w:r>
            <w:r w:rsidR="00C81D97" w:rsidRPr="00614647">
              <w:rPr>
                <w:rFonts w:ascii="Open Sans Light" w:hAnsi="Open Sans Light" w:cstheme="minorHAnsi"/>
                <w:sz w:val="20"/>
                <w:szCs w:val="20"/>
              </w:rPr>
              <w:t xml:space="preserve"> należy podać następujące informacje:</w:t>
            </w:r>
          </w:p>
          <w:p w14:paraId="4052A3C1" w14:textId="6BDDB011" w:rsidR="00D76D89" w:rsidRPr="001A1ADD" w:rsidRDefault="00C81D97">
            <w:pPr>
              <w:pStyle w:val="Akapitzlist"/>
              <w:numPr>
                <w:ilvl w:val="0"/>
                <w:numId w:val="18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nazwę, numer </w:t>
            </w:r>
            <w:r w:rsidR="006E452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aglomeracji wg. Krajowego Programu Oczyszczania Ścieków Komunalnych, numer i datę </w:t>
            </w: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rozporządzenia wyznaczającego aglomerację</w:t>
            </w:r>
            <w:r w:rsidR="00EE2070" w:rsidRPr="001A1ADD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4A0558">
              <w:rPr>
                <w:rFonts w:ascii="Open Sans Light" w:hAnsi="Open Sans Light" w:cstheme="minorHAnsi"/>
                <w:sz w:val="20"/>
                <w:szCs w:val="20"/>
              </w:rPr>
              <w:t xml:space="preserve"> wielkość aglomeracji</w:t>
            </w:r>
            <w:r w:rsidR="000B366E">
              <w:rPr>
                <w:rFonts w:ascii="Open Sans Light" w:hAnsi="Open Sans Light" w:cstheme="minorHAnsi"/>
                <w:sz w:val="20"/>
                <w:szCs w:val="20"/>
              </w:rPr>
              <w:t xml:space="preserve"> [RLM]</w:t>
            </w:r>
          </w:p>
          <w:p w14:paraId="39C0EA1A" w14:textId="35C3EE60" w:rsidR="006E4526" w:rsidRPr="001A1ADD" w:rsidRDefault="006E4526">
            <w:pPr>
              <w:pStyle w:val="Akapitzlist"/>
              <w:numPr>
                <w:ilvl w:val="0"/>
                <w:numId w:val="18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potwierdzenie, że wszystkie obiekty objęte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położone są w granicach aglomeracji lub służą </w:t>
            </w:r>
            <w:r w:rsidR="005353D9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tej </w:t>
            </w:r>
            <w:r w:rsidR="00EE2070" w:rsidRPr="001A1ADD">
              <w:rPr>
                <w:rFonts w:ascii="Open Sans Light" w:hAnsi="Open Sans Light" w:cstheme="minorHAnsi"/>
                <w:sz w:val="20"/>
                <w:szCs w:val="20"/>
              </w:rPr>
              <w:t>aglomeracji,</w:t>
            </w: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22CD9542" w14:textId="171712B5" w:rsidR="006E4526" w:rsidRPr="001A1ADD" w:rsidRDefault="006E4526">
            <w:pPr>
              <w:pStyle w:val="Akapitzlist"/>
              <w:numPr>
                <w:ilvl w:val="0"/>
                <w:numId w:val="18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potwierdzenie, że wszystkie obiekty objęte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położone są w granicach gminy/</w:t>
            </w:r>
            <w:r w:rsidRPr="00FD24BD">
              <w:rPr>
                <w:rFonts w:ascii="Open Sans Light" w:hAnsi="Open Sans Light" w:cstheme="minorHAnsi"/>
                <w:sz w:val="20"/>
                <w:szCs w:val="20"/>
              </w:rPr>
              <w:t>gmin</w:t>
            </w:r>
            <w:r w:rsidR="00395DE8" w:rsidRPr="00FD24BD">
              <w:rPr>
                <w:rFonts w:ascii="Open Sans Light" w:hAnsi="Open Sans Light" w:cstheme="minorHAnsi"/>
                <w:sz w:val="20"/>
                <w:szCs w:val="20"/>
              </w:rPr>
              <w:t xml:space="preserve"> (lub służą tej gminie)</w:t>
            </w:r>
            <w:r w:rsidRPr="001A1ADD">
              <w:rPr>
                <w:rFonts w:ascii="Open Sans Light" w:hAnsi="Open Sans Light" w:cstheme="minorHAnsi"/>
              </w:rPr>
              <w:t xml:space="preserve"> </w:t>
            </w: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wskazanych w rozporządzeniach:</w:t>
            </w:r>
          </w:p>
          <w:p w14:paraId="43E3C245" w14:textId="54587219" w:rsidR="006E4526" w:rsidRPr="00D66B36" w:rsidRDefault="00436068">
            <w:pPr>
              <w:pStyle w:val="Akapitzlist"/>
              <w:numPr>
                <w:ilvl w:val="0"/>
                <w:numId w:val="19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436068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Rady Ministrów </w:t>
            </w:r>
            <w:r w:rsidR="00D365F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z 16 września 2024 r. </w:t>
            </w:r>
            <w:r w:rsidR="006E4526" w:rsidRPr="00D66B36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w sprawie wykazu gmin, w których są stosowane szczególne rozwiązania związane z usuwaniem skutków powodzi</w:t>
            </w:r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56D27" w:rsidRPr="00B56D27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z września 2024 r., oraz rozwiązań stosowanych na ich terenie</w:t>
            </w:r>
            <w:r w:rsidR="00B56D27" w:rsidRPr="00B56D27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 xml:space="preserve">(Dz.U.2024 poz.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1859</w:t>
            </w:r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>);</w:t>
            </w:r>
          </w:p>
          <w:p w14:paraId="13A09AE0" w14:textId="776F7E27" w:rsidR="006E4526" w:rsidRPr="00D66B36" w:rsidRDefault="006E4526">
            <w:pPr>
              <w:pStyle w:val="Akapitzlist"/>
              <w:numPr>
                <w:ilvl w:val="1"/>
                <w:numId w:val="19"/>
              </w:numPr>
              <w:tabs>
                <w:tab w:val="left" w:pos="585"/>
              </w:tabs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6B36">
              <w:rPr>
                <w:rFonts w:ascii="Open Sans Light" w:hAnsi="Open Sans Light" w:cstheme="minorHAnsi"/>
                <w:sz w:val="20"/>
                <w:szCs w:val="20"/>
              </w:rPr>
              <w:t>lub</w:t>
            </w:r>
          </w:p>
          <w:p w14:paraId="5867643F" w14:textId="72BD73A3" w:rsidR="0006570F" w:rsidRDefault="00436068">
            <w:pPr>
              <w:pStyle w:val="Akapitzlist"/>
              <w:numPr>
                <w:ilvl w:val="0"/>
                <w:numId w:val="19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Prezesa </w:t>
            </w:r>
            <w:r w:rsidRPr="00436068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Rady Ministrów</w:t>
            </w:r>
            <w:r w:rsidR="00D365F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 z 5 października 2024 r. </w:t>
            </w:r>
            <w:r w:rsidRPr="00436068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 </w:t>
            </w:r>
            <w:r w:rsidR="006E4526" w:rsidRPr="00D66B36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w sprawie gmin poszkodowanych w wyniku powodzi we wrześniu 2024 r., w których stosuje się szczególne zasady odbudowy, remontów i rozbiórek obiektów budowlanych</w:t>
            </w:r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 xml:space="preserve"> (Dz.U.2024 poz. 1483, z </w:t>
            </w:r>
            <w:proofErr w:type="spellStart"/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>późn</w:t>
            </w:r>
            <w:proofErr w:type="spellEnd"/>
            <w:r w:rsidR="006E4526" w:rsidRPr="00D66B36">
              <w:rPr>
                <w:rFonts w:ascii="Open Sans Light" w:hAnsi="Open Sans Light" w:cstheme="minorHAnsi"/>
                <w:sz w:val="20"/>
                <w:szCs w:val="20"/>
              </w:rPr>
              <w:t>. zm.),</w:t>
            </w:r>
          </w:p>
          <w:p w14:paraId="155271C5" w14:textId="77777777" w:rsidR="00436068" w:rsidRPr="00D66B36" w:rsidRDefault="00436068" w:rsidP="00436068">
            <w:pPr>
              <w:pStyle w:val="Akapitzlist"/>
              <w:numPr>
                <w:ilvl w:val="1"/>
                <w:numId w:val="19"/>
              </w:numPr>
              <w:tabs>
                <w:tab w:val="left" w:pos="585"/>
              </w:tabs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6B36">
              <w:rPr>
                <w:rFonts w:ascii="Open Sans Light" w:hAnsi="Open Sans Light" w:cstheme="minorHAnsi"/>
                <w:sz w:val="20"/>
                <w:szCs w:val="20"/>
              </w:rPr>
              <w:t>lub</w:t>
            </w:r>
          </w:p>
          <w:p w14:paraId="6316BB5A" w14:textId="35CD97A2" w:rsidR="00436068" w:rsidRPr="00EE2070" w:rsidRDefault="00436068">
            <w:pPr>
              <w:pStyle w:val="Akapitzlist"/>
              <w:numPr>
                <w:ilvl w:val="0"/>
                <w:numId w:val="19"/>
              </w:numPr>
              <w:tabs>
                <w:tab w:val="left" w:pos="585"/>
              </w:tabs>
              <w:spacing w:before="60" w:after="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436068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Prezesa rady Ministrów z dnia 13 listopada 2024 r. w sprawie gmin poszkodowanych w wyniku działania żywiołu we wrześniu 2024 r., w których stosuje się szczególne zasady odbudowy, remontów i rozbiórek obiektów budowlanych</w:t>
            </w:r>
            <w:r w:rsidRPr="00436068">
              <w:rPr>
                <w:rFonts w:ascii="Open Sans Light" w:hAnsi="Open Sans Light" w:cstheme="minorHAnsi"/>
                <w:sz w:val="20"/>
                <w:szCs w:val="20"/>
              </w:rPr>
              <w:t xml:space="preserve"> (Dz.U.2024.poz. 1651)</w:t>
            </w:r>
          </w:p>
          <w:p w14:paraId="7DF29921" w14:textId="0F9EFE5D" w:rsidR="009F7697" w:rsidRPr="001A1ADD" w:rsidRDefault="00281D21">
            <w:pPr>
              <w:pStyle w:val="Akapitzlist"/>
              <w:numPr>
                <w:ilvl w:val="0"/>
                <w:numId w:val="20"/>
              </w:numPr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opis szkód powstałych w wyniku powodzi z podziałem na zakres dotyczący gospodarki ściekami komunalnymi, wodami opadowymi</w:t>
            </w:r>
            <w:r w:rsidR="00C811FB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oraz</w:t>
            </w: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zaopatrzenie</w:t>
            </w:r>
            <w:r w:rsidR="00C811FB" w:rsidRPr="001A1ADD"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EE2070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w wodę,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4BB0C380" w14:textId="6BA46265" w:rsidR="00281D21" w:rsidRPr="001A1ADD" w:rsidRDefault="00281D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wskazanie dokumentu/dokumentów stanowiącego potwierdzenie zakresu powstałych szkód oraz wartość szacunkową ich usunięcia</w:t>
            </w:r>
            <w:r w:rsidR="00910353" w:rsidRPr="001A1ADD">
              <w:rPr>
                <w:rFonts w:ascii="Open Sans Light" w:hAnsi="Open Sans Light" w:cstheme="minorHAnsi"/>
                <w:sz w:val="20"/>
                <w:szCs w:val="20"/>
              </w:rPr>
              <w:t>,</w:t>
            </w:r>
          </w:p>
          <w:p w14:paraId="1E46150E" w14:textId="7250EF0A" w:rsidR="00057EED" w:rsidRPr="001A1ADD" w:rsidRDefault="007E58B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ind w:left="309" w:hanging="284"/>
              <w:rPr>
                <w:rFonts w:ascii="Open Sans Light" w:hAnsi="Open Sans Light" w:cstheme="minorHAnsi"/>
                <w:sz w:val="20"/>
                <w:szCs w:val="20"/>
              </w:rPr>
            </w:pPr>
            <w:r w:rsidRPr="001A1ADD">
              <w:rPr>
                <w:rFonts w:ascii="Open Sans Light" w:hAnsi="Open Sans Light" w:cstheme="minorHAnsi"/>
                <w:sz w:val="20"/>
                <w:szCs w:val="20"/>
              </w:rPr>
              <w:t>opis niezbędnych do wykonania prac związanych z odtworzeniem i przywróceniem funkcjonalności uszkodzonej infrastruktury wymagającej odbudowy, remontu lub rozbiórki (zakres projektu powinien wynikać z dokumentu/dokumentów potwierdzających zakres powstałych szkód)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9F7697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N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ależy opisać naprawiane i odbudowywane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obiekty i instalacje 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podając jednocześnie ich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podstawow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parametr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y techniczne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, taki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jak długość sieci, liczbę pompowni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, itp. W przypadku 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napraw 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obiektów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>oczyszczalni ścieków, obiekt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>ów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związanych z ujmowaniem i </w:t>
            </w:r>
            <w:r w:rsidR="005650DD" w:rsidRPr="001A1ADD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produkcją wody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 należy podać ich nazwy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5E7BA3" w:rsidRPr="001A1ADD">
              <w:rPr>
                <w:rFonts w:ascii="Open Sans Light" w:hAnsi="Open Sans Light" w:cstheme="minorHAnsi"/>
                <w:sz w:val="20"/>
                <w:szCs w:val="20"/>
              </w:rPr>
              <w:t xml:space="preserve">opisać zakres </w:t>
            </w:r>
            <w:r w:rsidR="005779A6" w:rsidRPr="001A1ADD">
              <w:rPr>
                <w:rFonts w:ascii="Open Sans Light" w:hAnsi="Open Sans Light" w:cstheme="minorHAnsi"/>
                <w:sz w:val="20"/>
                <w:szCs w:val="20"/>
              </w:rPr>
              <w:t>prac budowlanych oraz wymienić ich wyposażenie wymagające naprawy lub wymiany.</w:t>
            </w:r>
          </w:p>
          <w:p w14:paraId="1BDE274B" w14:textId="74BD53D5" w:rsidR="00654D4F" w:rsidRPr="00740536" w:rsidRDefault="00D76D89" w:rsidP="00D76D89">
            <w:pPr>
              <w:pStyle w:val="Default"/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</w:pP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W przypadku ujęcia w projekcie 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zakres dodatkow</w:t>
            </w: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ego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związan</w:t>
            </w:r>
            <w:r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ego</w:t>
            </w:r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z tą inwestycją np. odtworzenia nawierzchni na całej szerokości (nie tylko w pasie odbudowywanej infrastruktury </w:t>
            </w:r>
            <w:proofErr w:type="spellStart"/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wod-kan</w:t>
            </w:r>
            <w:proofErr w:type="spellEnd"/>
            <w:r w:rsidR="00654D4F" w:rsidRPr="00740536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), odbudowę kanalizacji deszczowej, innej infrastruktury np. gazowej, drogowej czy energetycznej/elektrycznej) </w:t>
            </w:r>
            <w:r w:rsidRP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należy szczegółowo opisać ten zakres z podaniem podstawowych parametrów.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</w:t>
            </w:r>
          </w:p>
          <w:p w14:paraId="1F5C213E" w14:textId="693C6DF6" w:rsidR="00057EED" w:rsidRPr="00D67356" w:rsidRDefault="00057EED" w:rsidP="00456626">
            <w:pPr>
              <w:spacing w:before="240" w:after="120" w:line="276" w:lineRule="auto"/>
              <w:contextualSpacing/>
              <w:rPr>
                <w:rFonts w:ascii="Open Sans Light" w:hAnsi="Open Sans Light" w:cstheme="minorHAnsi"/>
                <w:sz w:val="20"/>
                <w:szCs w:val="20"/>
              </w:rPr>
            </w:pPr>
            <w:r w:rsidRPr="00740536">
              <w:rPr>
                <w:rFonts w:ascii="Open Sans Light" w:hAnsi="Open Sans Light" w:cstheme="minorHAnsi"/>
                <w:sz w:val="20"/>
                <w:szCs w:val="20"/>
              </w:rPr>
              <w:t>W przypadku ubiegania się o dofinansowanie naprawy lub zakupu zniszczonych lub uszkodzonych ruchomych środków trwałych należy opisać zakres poniesionych strat.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5B2981E6" w14:textId="6E307811" w:rsidR="00740536" w:rsidRDefault="005D457A" w:rsidP="00456626">
            <w:pPr>
              <w:pStyle w:val="Default"/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</w:pP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W przypadku ujęcia w projekcie 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działa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ń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dotycząc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ych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podniesienia odporności odbudowywanej infrastruktury </w:t>
            </w:r>
            <w:r w:rsidR="00B864AD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objętej projektem </w:t>
            </w:r>
            <w:r w:rsidRPr="00487928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w zakresie zabezpieczenia przed powodzią 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należy szczegółowo 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działania te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opisać wskazując 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ich 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podstawowe parametry techniczn</w:t>
            </w:r>
            <w:r w:rsidR="00D76D89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e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oraz ich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wpływ na stopień zabez</w:t>
            </w:r>
            <w:r w:rsidR="00F339A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p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ieczenia przed skutkami kolejnych powodzi. Należy również szczegółowo opisać stopień przygotowania t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ych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działa</w:t>
            </w:r>
            <w:r w:rsidR="009F7697"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>ń</w:t>
            </w:r>
            <w:r>
              <w:rPr>
                <w:rFonts w:ascii="Open Sans Light" w:eastAsiaTheme="minorHAnsi" w:hAnsi="Open Sans Light" w:cstheme="minorHAnsi"/>
                <w:color w:val="auto"/>
                <w:sz w:val="20"/>
                <w:szCs w:val="20"/>
                <w:lang w:val="pl-PL" w:eastAsia="en-US"/>
              </w:rPr>
              <w:t xml:space="preserve"> do realizacji. </w:t>
            </w:r>
          </w:p>
          <w:p w14:paraId="21774E96" w14:textId="599DF700" w:rsidR="007B1D8B" w:rsidRPr="00D67356" w:rsidRDefault="007B1D8B" w:rsidP="00456626">
            <w:pPr>
              <w:autoSpaceDE w:val="0"/>
              <w:autoSpaceDN w:val="0"/>
              <w:adjustRightInd w:val="0"/>
              <w:spacing w:before="240" w:after="120" w:line="276" w:lineRule="auto"/>
              <w:rPr>
                <w:rFonts w:ascii="Open Sans Light" w:hAnsi="Open Sans Light" w:cstheme="minorHAnsi"/>
                <w:iCs/>
                <w:color w:val="000000" w:themeColor="text1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>Jeżeli ilość znaków w polu okaże się niewystarczająca dla wypełnienia powyższych wymogów, część informacji można (z</w:t>
            </w:r>
            <w:r w:rsidR="00101AB4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odpowiednim komentarzem w </w:t>
            </w:r>
            <w:r w:rsidR="00CA4CE9"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wypełnianym polu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="00CA4CE9" w:rsidRPr="00D67356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 zamieścić w </w:t>
            </w:r>
            <w:r w:rsidR="00840E9C">
              <w:rPr>
                <w:rFonts w:ascii="Open Sans Light" w:hAnsi="Open Sans Light" w:cstheme="minorHAnsi"/>
                <w:sz w:val="20"/>
                <w:szCs w:val="20"/>
              </w:rPr>
              <w:t xml:space="preserve">Opisie Projektu stanowiącym załącznik nr 1 do </w:t>
            </w:r>
            <w:proofErr w:type="spellStart"/>
            <w:r w:rsidR="00456626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="00840E9C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840E9C" w:rsidRPr="00BD2B85" w:rsidDel="00A40719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</w:tc>
      </w:tr>
      <w:tr w:rsidR="002B461E" w:rsidRPr="004032E4" w14:paraId="18E56BEA" w14:textId="77777777" w:rsidTr="005B4364">
        <w:trPr>
          <w:trHeight w:val="672"/>
        </w:trPr>
        <w:tc>
          <w:tcPr>
            <w:tcW w:w="2231" w:type="dxa"/>
            <w:shd w:val="clear" w:color="auto" w:fill="auto"/>
          </w:tcPr>
          <w:p w14:paraId="40398C9D" w14:textId="77777777" w:rsidR="002B461E" w:rsidRPr="00D67356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Data rozpoczęcia realizacji</w:t>
            </w:r>
            <w:r w:rsidR="005763BC" w:rsidRPr="00D67356">
              <w:rPr>
                <w:rFonts w:ascii="Open Sans Light" w:hAnsi="Open Sans Light" w:cstheme="minorHAnsi"/>
                <w:sz w:val="20"/>
                <w:szCs w:val="20"/>
              </w:rPr>
              <w:t xml:space="preserve"> projektu</w:t>
            </w:r>
          </w:p>
        </w:tc>
        <w:tc>
          <w:tcPr>
            <w:tcW w:w="1034" w:type="dxa"/>
            <w:shd w:val="clear" w:color="auto" w:fill="auto"/>
          </w:tcPr>
          <w:p w14:paraId="7AD44869" w14:textId="77777777" w:rsidR="002B461E" w:rsidRPr="00D67356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797" w:type="dxa"/>
            <w:shd w:val="clear" w:color="auto" w:fill="auto"/>
          </w:tcPr>
          <w:p w14:paraId="1ED9C411" w14:textId="77777777" w:rsidR="002B461E" w:rsidRDefault="00531A5A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D67356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3CEADB22" w14:textId="608A832E" w:rsidR="002C72A8" w:rsidRPr="002C72A8" w:rsidRDefault="002C72A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Data rozpoczęcia realizacji projektu nie może być późniejsza niż data poniesienia wydatków kwalifikowanych. </w:t>
            </w:r>
          </w:p>
        </w:tc>
      </w:tr>
      <w:tr w:rsidR="002B461E" w:rsidRPr="004032E4" w14:paraId="2B880D31" w14:textId="77777777" w:rsidTr="005B4364">
        <w:trPr>
          <w:trHeight w:val="786"/>
        </w:trPr>
        <w:tc>
          <w:tcPr>
            <w:tcW w:w="2231" w:type="dxa"/>
            <w:shd w:val="clear" w:color="auto" w:fill="auto"/>
          </w:tcPr>
          <w:p w14:paraId="3469AB3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Data zakończenia realizacji projektu</w:t>
            </w:r>
          </w:p>
        </w:tc>
        <w:tc>
          <w:tcPr>
            <w:tcW w:w="1034" w:type="dxa"/>
            <w:shd w:val="clear" w:color="auto" w:fill="auto"/>
          </w:tcPr>
          <w:p w14:paraId="54D9B066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797" w:type="dxa"/>
            <w:shd w:val="clear" w:color="auto" w:fill="auto"/>
          </w:tcPr>
          <w:p w14:paraId="60CA4A63" w14:textId="77777777" w:rsidR="00525971" w:rsidRDefault="00531A5A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081FC5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639051F0" w14:textId="5259F9A0" w:rsidR="00531A5A" w:rsidRPr="000B291D" w:rsidRDefault="000A65E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Przed datą</w:t>
            </w:r>
            <w:r w:rsidR="00531A5A"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zakończenia realizacji projektu 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musi dojść do łącznego spełnienia poniższych warunków</w:t>
            </w:r>
            <w:r w:rsidR="00531A5A" w:rsidRPr="000B291D">
              <w:rPr>
                <w:rFonts w:ascii="Open Sans Light" w:hAnsi="Open Sans Light" w:cstheme="minorHAnsi"/>
                <w:sz w:val="20"/>
                <w:szCs w:val="20"/>
              </w:rPr>
              <w:t>:</w:t>
            </w:r>
          </w:p>
          <w:p w14:paraId="32A44A2B" w14:textId="2FAF0174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faktycznie/fizycznie zakończono roboty, w pełni zrealizowano dostawy i usługi,</w:t>
            </w:r>
          </w:p>
          <w:p w14:paraId="63BE0F43" w14:textId="542BD154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nastąpił odbiór końcowy ro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>bót, dostaw i usług (sporządzono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protokół odbioru końcowego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lub inny odpowiadający mu dokument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),</w:t>
            </w:r>
          </w:p>
          <w:p w14:paraId="66E8AF74" w14:textId="1CA2F015" w:rsidR="000A65E2" w:rsidRPr="000B291D" w:rsidRDefault="000A65E2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uzyskano dokumenty potwierdzające oddanie do użytku zrealizowanych obiektów budowlanych wg procedur ustawy Prawo budowlane,</w:t>
            </w:r>
          </w:p>
          <w:p w14:paraId="0D5C6DA9" w14:textId="218BBDF5" w:rsidR="00531A5A" w:rsidRPr="000B291D" w:rsidRDefault="00531A5A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ind w:left="714" w:hanging="357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dokonano wszystkich płatności w ramach </w:t>
            </w:r>
            <w:r w:rsidR="000A65E2" w:rsidRPr="000B291D">
              <w:rPr>
                <w:rFonts w:ascii="Open Sans Light" w:hAnsi="Open Sans Light" w:cstheme="minorHAnsi"/>
                <w:sz w:val="20"/>
                <w:szCs w:val="20"/>
              </w:rPr>
              <w:t>kosztów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kwalifikowanych projektu. </w:t>
            </w:r>
          </w:p>
          <w:p w14:paraId="2DE7AA96" w14:textId="77777777" w:rsidR="00531A5A" w:rsidRPr="000B291D" w:rsidRDefault="005763BC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Zgodnie z zasadą n+2 (CPR art. 63 ust.2) „Wydatki kwalifikują się do otrzymania wkładu z Funduszy, jeżeli zostały poniesione i zapłacone pomiędzy 01.01.2021 i 31.12.2029.”</w:t>
            </w:r>
          </w:p>
        </w:tc>
      </w:tr>
      <w:tr w:rsidR="002B461E" w:rsidRPr="004032E4" w14:paraId="2FE41A14" w14:textId="77777777" w:rsidTr="005B4364">
        <w:tc>
          <w:tcPr>
            <w:tcW w:w="2231" w:type="dxa"/>
            <w:shd w:val="clear" w:color="auto" w:fill="auto"/>
          </w:tcPr>
          <w:p w14:paraId="1D6EDC55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Grupy docelowe</w:t>
            </w:r>
          </w:p>
        </w:tc>
        <w:tc>
          <w:tcPr>
            <w:tcW w:w="1034" w:type="dxa"/>
            <w:shd w:val="clear" w:color="auto" w:fill="auto"/>
          </w:tcPr>
          <w:p w14:paraId="41075FF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97" w:type="dxa"/>
            <w:shd w:val="clear" w:color="auto" w:fill="auto"/>
          </w:tcPr>
          <w:p w14:paraId="7EAEBFA8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2F8DA86" w14:textId="60131F4B" w:rsidR="00C35EC6" w:rsidRPr="000B291D" w:rsidRDefault="00C35EC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W działaniu FENX.</w:t>
            </w:r>
            <w:r w:rsidR="001013B0" w:rsidRPr="000B291D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4B3483">
              <w:rPr>
                <w:rFonts w:ascii="Open Sans Light" w:hAnsi="Open Sans Light" w:cstheme="minorHAnsi"/>
                <w:sz w:val="20"/>
                <w:szCs w:val="20"/>
              </w:rPr>
              <w:t>9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013B0" w:rsidRPr="000B291D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4B3483">
              <w:rPr>
                <w:rFonts w:ascii="Open Sans Light" w:hAnsi="Open Sans Light" w:cstheme="minorHAnsi"/>
                <w:sz w:val="20"/>
                <w:szCs w:val="20"/>
              </w:rPr>
              <w:t>1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 xml:space="preserve"> głównymi grupami docelowymi są użytkownicy korzystający z zasobów środowiska, w tym </w:t>
            </w:r>
            <w:r w:rsidR="004D4D98" w:rsidRPr="000B291D">
              <w:rPr>
                <w:rFonts w:ascii="Open Sans Light" w:hAnsi="Open Sans Light" w:cstheme="minorHAnsi"/>
                <w:sz w:val="20"/>
                <w:szCs w:val="20"/>
              </w:rPr>
              <w:t>użytkownicy korzystający z usług w zakresie zaopatrzenia w</w:t>
            </w:r>
            <w:r w:rsidR="00B6361B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D4D98" w:rsidRPr="000B291D">
              <w:rPr>
                <w:rFonts w:ascii="Open Sans Light" w:hAnsi="Open Sans Light" w:cstheme="minorHAnsi"/>
                <w:sz w:val="20"/>
                <w:szCs w:val="20"/>
              </w:rPr>
              <w:t>wodę i odprowadzania ścieków</w:t>
            </w: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85EE0" w:rsidRPr="004032E4" w14:paraId="44D5C2C2" w14:textId="77777777" w:rsidTr="00E85EE0">
        <w:tc>
          <w:tcPr>
            <w:tcW w:w="2231" w:type="dxa"/>
            <w:shd w:val="clear" w:color="auto" w:fill="auto"/>
          </w:tcPr>
          <w:p w14:paraId="591286EC" w14:textId="24AD92AD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Dziedzina projektu </w:t>
            </w:r>
          </w:p>
        </w:tc>
        <w:tc>
          <w:tcPr>
            <w:tcW w:w="1034" w:type="dxa"/>
            <w:shd w:val="clear" w:color="auto" w:fill="auto"/>
          </w:tcPr>
          <w:p w14:paraId="36CEFDED" w14:textId="4C8FDED5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3DF0400B" w14:textId="2DF9DDB6" w:rsidR="00E85EE0" w:rsidRPr="000B291D" w:rsidRDefault="00E85EE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13C0048D" w14:textId="77777777" w:rsidTr="005B4364">
        <w:tc>
          <w:tcPr>
            <w:tcW w:w="2231" w:type="dxa"/>
            <w:shd w:val="clear" w:color="auto" w:fill="auto"/>
          </w:tcPr>
          <w:p w14:paraId="5CC92B1C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Obszar realizacji projektu</w:t>
            </w:r>
          </w:p>
        </w:tc>
        <w:tc>
          <w:tcPr>
            <w:tcW w:w="1034" w:type="dxa"/>
            <w:shd w:val="clear" w:color="auto" w:fill="auto"/>
          </w:tcPr>
          <w:p w14:paraId="2C87B3B4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1F909D1A" w14:textId="77777777" w:rsidR="002B461E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D05D4C2" w14:textId="16ACDEE0" w:rsidR="00F05280" w:rsidRPr="00F05280" w:rsidRDefault="00F05280" w:rsidP="000212C7">
            <w:pPr>
              <w:spacing w:after="120" w:line="276" w:lineRule="auto"/>
              <w:rPr>
                <w:rFonts w:ascii="Open Sans Light" w:hAnsi="Open Sans Light" w:cstheme="minorHAnsi"/>
                <w:iCs/>
                <w:sz w:val="20"/>
                <w:szCs w:val="20"/>
              </w:rPr>
            </w:pPr>
            <w:r w:rsidRPr="005B4364">
              <w:rPr>
                <w:rFonts w:ascii="Open Sans Light" w:hAnsi="Open Sans Light" w:cstheme="minorHAnsi"/>
                <w:iCs/>
                <w:sz w:val="20"/>
                <w:szCs w:val="20"/>
              </w:rPr>
              <w:t>System domyślnie zaznacza opcję ‘Cały kraj’. W przypadku gdy projekt nie jest realizowany na terenie całego kraju, należy zaznaczyć ‘Region’ i w sekcji A2 wskazać miejsce realizacji przedsięwzięcia.</w:t>
            </w:r>
          </w:p>
        </w:tc>
      </w:tr>
      <w:tr w:rsidR="002B461E" w:rsidRPr="004032E4" w14:paraId="2B50EA1C" w14:textId="77777777" w:rsidTr="005B4364">
        <w:tc>
          <w:tcPr>
            <w:tcW w:w="2231" w:type="dxa"/>
            <w:shd w:val="clear" w:color="auto" w:fill="E7E6E6"/>
          </w:tcPr>
          <w:p w14:paraId="65125440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Miejsca realizacji</w:t>
            </w:r>
          </w:p>
        </w:tc>
        <w:tc>
          <w:tcPr>
            <w:tcW w:w="1034" w:type="dxa"/>
            <w:shd w:val="clear" w:color="auto" w:fill="E7E6E6"/>
          </w:tcPr>
          <w:p w14:paraId="0B36FC83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lista obiektów</w:t>
            </w:r>
          </w:p>
        </w:tc>
        <w:tc>
          <w:tcPr>
            <w:tcW w:w="5797" w:type="dxa"/>
            <w:shd w:val="clear" w:color="auto" w:fill="E7E6E6"/>
          </w:tcPr>
          <w:p w14:paraId="5781D839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2D4CF6C9" w14:textId="77777777" w:rsidTr="005B4364">
        <w:tc>
          <w:tcPr>
            <w:tcW w:w="2231" w:type="dxa"/>
            <w:shd w:val="clear" w:color="auto" w:fill="auto"/>
          </w:tcPr>
          <w:p w14:paraId="5A32011F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Województwo</w:t>
            </w:r>
          </w:p>
        </w:tc>
        <w:tc>
          <w:tcPr>
            <w:tcW w:w="1034" w:type="dxa"/>
            <w:shd w:val="clear" w:color="auto" w:fill="auto"/>
          </w:tcPr>
          <w:p w14:paraId="4B61F101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07679F0A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405BD19F" w14:textId="77777777" w:rsidTr="005B4364">
        <w:tc>
          <w:tcPr>
            <w:tcW w:w="2231" w:type="dxa"/>
            <w:shd w:val="clear" w:color="auto" w:fill="auto"/>
          </w:tcPr>
          <w:p w14:paraId="7CA440AD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Powiat</w:t>
            </w:r>
          </w:p>
        </w:tc>
        <w:tc>
          <w:tcPr>
            <w:tcW w:w="1034" w:type="dxa"/>
            <w:shd w:val="clear" w:color="auto" w:fill="auto"/>
          </w:tcPr>
          <w:p w14:paraId="44522DE0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1FB6BC20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4032E4" w14:paraId="3AE5C607" w14:textId="77777777" w:rsidTr="005B4364">
        <w:tc>
          <w:tcPr>
            <w:tcW w:w="2231" w:type="dxa"/>
            <w:shd w:val="clear" w:color="auto" w:fill="auto"/>
          </w:tcPr>
          <w:p w14:paraId="1D858ADE" w14:textId="77777777" w:rsidR="002B461E" w:rsidRPr="000B291D" w:rsidRDefault="002B461E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Gmina</w:t>
            </w:r>
          </w:p>
        </w:tc>
        <w:tc>
          <w:tcPr>
            <w:tcW w:w="1034" w:type="dxa"/>
            <w:shd w:val="clear" w:color="auto" w:fill="auto"/>
          </w:tcPr>
          <w:p w14:paraId="272D32C7" w14:textId="77777777" w:rsidR="002B461E" w:rsidRPr="000B291D" w:rsidRDefault="002B461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97" w:type="dxa"/>
            <w:shd w:val="clear" w:color="auto" w:fill="auto"/>
          </w:tcPr>
          <w:p w14:paraId="0C01C4C1" w14:textId="77777777" w:rsidR="002B461E" w:rsidRPr="000B291D" w:rsidRDefault="00E27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</w:tbl>
    <w:p w14:paraId="1A5E4B3A" w14:textId="77777777" w:rsidR="00E27954" w:rsidRPr="000B291D" w:rsidRDefault="00E27954">
      <w:pPr>
        <w:pStyle w:val="Nagwek3"/>
        <w:numPr>
          <w:ilvl w:val="2"/>
          <w:numId w:val="8"/>
        </w:numPr>
        <w:spacing w:before="360" w:after="120" w:line="276" w:lineRule="auto"/>
        <w:ind w:left="1077"/>
        <w:rPr>
          <w:rFonts w:ascii="Open Sans Light" w:hAnsi="Open Sans Light"/>
        </w:rPr>
      </w:pPr>
      <w:bookmarkStart w:id="7" w:name="_Toc200446923"/>
      <w:r w:rsidRPr="000B291D">
        <w:rPr>
          <w:rFonts w:ascii="Open Sans Light" w:hAnsi="Open Sans Light"/>
        </w:rPr>
        <w:lastRenderedPageBreak/>
        <w:t>Sekcja B – Wnioskodawca i realizatorzy</w:t>
      </w:r>
      <w:bookmarkEnd w:id="7"/>
      <w:r w:rsidRPr="000B291D">
        <w:rPr>
          <w:rFonts w:ascii="Open Sans Light" w:hAnsi="Open Sans Light"/>
        </w:rPr>
        <w:t xml:space="preserve"> </w:t>
      </w:r>
    </w:p>
    <w:p w14:paraId="2E78A0DA" w14:textId="2EB1F3FD" w:rsidR="00E27954" w:rsidRPr="007F31E9" w:rsidRDefault="00E27954">
      <w:pPr>
        <w:pStyle w:val="Akapitzlist"/>
        <w:keepNext/>
        <w:numPr>
          <w:ilvl w:val="3"/>
          <w:numId w:val="23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W pi</w:t>
      </w:r>
      <w:r w:rsidR="00371793" w:rsidRPr="007F31E9">
        <w:rPr>
          <w:rFonts w:ascii="Open Sans Light" w:hAnsi="Open Sans Light"/>
        </w:rPr>
        <w:t>erwszej kolejności prosimy o</w:t>
      </w:r>
      <w:r w:rsidRPr="007F31E9">
        <w:rPr>
          <w:rFonts w:ascii="Open Sans Light" w:hAnsi="Open Sans Light"/>
        </w:rPr>
        <w:t xml:space="preserve"> zapoznanie się z pkt 1.2.2</w:t>
      </w:r>
      <w:r w:rsidR="00421238" w:rsidRPr="007F31E9">
        <w:rPr>
          <w:rFonts w:ascii="Open Sans Light" w:hAnsi="Open Sans Light"/>
        </w:rPr>
        <w:t>. Sekcja B</w:t>
      </w:r>
      <w:r w:rsidRPr="007F31E9">
        <w:rPr>
          <w:rFonts w:ascii="Open Sans Light" w:hAnsi="Open Sans Light"/>
        </w:rPr>
        <w:t xml:space="preserve"> </w:t>
      </w:r>
      <w:r w:rsidRPr="007F31E9">
        <w:rPr>
          <w:rFonts w:ascii="Open Sans Light" w:hAnsi="Open Sans Light"/>
          <w:i/>
        </w:rPr>
        <w:t>Wnioskodawca i</w:t>
      </w:r>
      <w:r w:rsidR="00B6361B" w:rsidRPr="007F31E9">
        <w:rPr>
          <w:rFonts w:ascii="Open Sans Light" w:hAnsi="Open Sans Light"/>
          <w:i/>
        </w:rPr>
        <w:t> </w:t>
      </w:r>
      <w:r w:rsidRPr="007F31E9">
        <w:rPr>
          <w:rFonts w:ascii="Open Sans Light" w:hAnsi="Open Sans Light"/>
          <w:i/>
        </w:rPr>
        <w:t xml:space="preserve">realizatorzy </w:t>
      </w:r>
      <w:r w:rsidRPr="007F31E9">
        <w:rPr>
          <w:rFonts w:ascii="Open Sans Light" w:hAnsi="Open Sans Light"/>
        </w:rPr>
        <w:t>w Instrukcji użytkownika Aplikacji WOD2021.</w:t>
      </w:r>
    </w:p>
    <w:p w14:paraId="64BF882F" w14:textId="77777777" w:rsidR="00421238" w:rsidRPr="007F31E9" w:rsidRDefault="00421238">
      <w:pPr>
        <w:pStyle w:val="Akapitzlist"/>
        <w:keepNext/>
        <w:numPr>
          <w:ilvl w:val="3"/>
          <w:numId w:val="23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B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B wniosku o dofinansowanie - Wnioskodawca i realizatorzy"/>
        <w:tblDescription w:val="Tabela objaśniająca sposób wypełnienia sekcji B wniosku o dofinansowanie"/>
      </w:tblPr>
      <w:tblGrid>
        <w:gridCol w:w="2233"/>
        <w:gridCol w:w="1164"/>
        <w:gridCol w:w="5665"/>
      </w:tblGrid>
      <w:tr w:rsidR="00421238" w:rsidRPr="004032E4" w14:paraId="01ECC4FC" w14:textId="77777777" w:rsidTr="000B291D">
        <w:trPr>
          <w:trHeight w:val="719"/>
          <w:tblHeader/>
        </w:trPr>
        <w:tc>
          <w:tcPr>
            <w:tcW w:w="2233" w:type="dxa"/>
            <w:shd w:val="clear" w:color="auto" w:fill="auto"/>
            <w:vAlign w:val="center"/>
          </w:tcPr>
          <w:p w14:paraId="22D86DBC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3F68608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0380DEB7" w14:textId="77777777" w:rsidR="00421238" w:rsidRPr="000B291D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0B291D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A25B96" w:rsidRPr="004032E4" w14:paraId="4758D4C3" w14:textId="77777777" w:rsidTr="00A25B96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43DEADCB" w14:textId="470C54A8" w:rsidR="00AE1BA2" w:rsidRPr="0014276A" w:rsidRDefault="0020178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Informacje</w:t>
            </w:r>
            <w:r w:rsidR="00A25B96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o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A25B96" w:rsidRPr="0014276A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–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nioskodawca to podmiot, w którym mowa art. 2 pkt 34 ustawy wdrożeniowej</w:t>
            </w:r>
            <w:r w:rsidR="00AE1BA2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(podmiot, który składa wniosek o dofinansowanie projektu)</w:t>
            </w:r>
            <w:r w:rsidRPr="0014276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AE1BA2" w:rsidRPr="0014276A">
              <w:rPr>
                <w:rFonts w:ascii="Open Sans Light" w:hAnsi="Open Sans Light" w:cstheme="minorHAnsi"/>
                <w:sz w:val="20"/>
                <w:szCs w:val="20"/>
              </w:rPr>
              <w:t xml:space="preserve"> Jednocześnie jest to podmiot, który jest odpowiedzialny za przygotowanie i realizację projektu, z którym zostanie zawarta umowa o dofinansowanie.</w:t>
            </w:r>
          </w:p>
          <w:p w14:paraId="0DA32897" w14:textId="5B633566" w:rsidR="00A25B96" w:rsidRPr="00087364" w:rsidRDefault="0020178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>W działaniu FENX.</w:t>
            </w:r>
            <w:r w:rsidR="001013B0" w:rsidRPr="00EE2070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8B7340" w:rsidRPr="00EE2070">
              <w:rPr>
                <w:rFonts w:ascii="Open Sans Light" w:hAnsi="Open Sans Light" w:cstheme="minorHAnsi"/>
                <w:sz w:val="20"/>
                <w:szCs w:val="20"/>
              </w:rPr>
              <w:t>9</w:t>
            </w: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013B0" w:rsidRPr="00EE2070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8B7340" w:rsidRPr="00EE2070">
              <w:rPr>
                <w:rFonts w:ascii="Open Sans Light" w:hAnsi="Open Sans Light" w:cstheme="minorHAnsi"/>
                <w:sz w:val="20"/>
                <w:szCs w:val="20"/>
              </w:rPr>
              <w:t>1</w:t>
            </w:r>
            <w:r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dofinansowanie mogą otrzymać podmioty odpowiedzialne za realizację zadań związanych z gospodarką wodno-ściekową na terenie aglomeracji, tj.: jednostki samorządu terytorialnego i ich związki 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i 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działające w ich </w:t>
            </w:r>
            <w:r w:rsidR="00C35EC6" w:rsidRPr="00EE2070">
              <w:rPr>
                <w:rFonts w:ascii="Open Sans Light" w:hAnsi="Open Sans Light" w:cstheme="minorHAnsi"/>
                <w:sz w:val="20"/>
                <w:szCs w:val="20"/>
              </w:rPr>
              <w:t>imieniu jednostki organizacyjne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>; przedsiębiorstwa wodociągowo</w:t>
            </w:r>
            <w:r w:rsidR="00AE1BA2" w:rsidRPr="00EE207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>kanalizacyjne (w rozumieniu art. 2 pkt 4 ustawy o zbiorowym zaopatrzeniu w wodę i</w:t>
            </w:r>
            <w:r w:rsidR="00B6361B" w:rsidRPr="00EE2070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AE1BA2" w:rsidRPr="00EE2070">
              <w:rPr>
                <w:rFonts w:ascii="Open Sans Light" w:hAnsi="Open Sans Light" w:cstheme="minorHAnsi"/>
                <w:sz w:val="20"/>
                <w:szCs w:val="20"/>
              </w:rPr>
              <w:t>zbiorowym odprowadzaniu ścieków)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oraz spółki wodne </w:t>
            </w:r>
            <w:r w:rsidR="00EE2070" w:rsidRPr="00EE2070">
              <w:rPr>
                <w:rFonts w:ascii="Open Sans Light" w:hAnsi="Open Sans Light" w:cstheme="minorHAnsi"/>
                <w:sz w:val="20"/>
                <w:szCs w:val="20"/>
              </w:rPr>
              <w:t>i ich związki</w:t>
            </w:r>
            <w:r w:rsidR="00B32B4B" w:rsidRPr="00EE207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14276A" w:rsidRPr="00EE2070">
              <w:rPr>
                <w:rFonts w:ascii="Open Sans Light" w:hAnsi="Open Sans Light" w:cstheme="minorHAnsi"/>
                <w:sz w:val="20"/>
                <w:szCs w:val="20"/>
              </w:rPr>
              <w:t>(w rozumieniu art. 441 ustawy Prawo wodne)</w:t>
            </w:r>
            <w:r w:rsidR="00FE5E15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</w:tc>
      </w:tr>
      <w:tr w:rsidR="00AE1BA2" w:rsidRPr="004032E4" w14:paraId="209FBEF5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D5942D8" w14:textId="77777777" w:rsidR="00AE1BA2" w:rsidRPr="00087364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Nazwa</w:t>
            </w:r>
          </w:p>
        </w:tc>
        <w:tc>
          <w:tcPr>
            <w:tcW w:w="1164" w:type="dxa"/>
            <w:shd w:val="clear" w:color="auto" w:fill="auto"/>
          </w:tcPr>
          <w:p w14:paraId="6466524D" w14:textId="77777777" w:rsidR="00AE1BA2" w:rsidRPr="00087364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4999ADC" w14:textId="77777777" w:rsidR="00573312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573312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44703B4C" w14:textId="794C6D55" w:rsidR="00AE1BA2" w:rsidRPr="00573312" w:rsidRDefault="005733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przypadku spółek prawa handlowego należy stosować skrót np. Sp. z o.o. lub S.A. </w:t>
            </w:r>
            <w:r w:rsidR="00AF4A36">
              <w:rPr>
                <w:rFonts w:ascii="Open Sans Light" w:hAnsi="Open Sans Light" w:cstheme="minorHAnsi"/>
                <w:sz w:val="20"/>
                <w:szCs w:val="20"/>
              </w:rPr>
              <w:t>(nazwa nie może być dłuższa niż 70 znaków)</w:t>
            </w:r>
          </w:p>
        </w:tc>
      </w:tr>
      <w:tr w:rsidR="00AE1BA2" w:rsidRPr="004032E4" w14:paraId="762229B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B6D898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2441052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lista wartości </w:t>
            </w:r>
          </w:p>
        </w:tc>
        <w:tc>
          <w:tcPr>
            <w:tcW w:w="5665" w:type="dxa"/>
            <w:shd w:val="clear" w:color="auto" w:fill="auto"/>
          </w:tcPr>
          <w:p w14:paraId="6D6FD3ED" w14:textId="655E1E6C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06E17F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E4B1931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52126CB4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7E111A1" w14:textId="060864B6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2CBDCDC4" w14:textId="77777777" w:rsidTr="00E85EE0">
        <w:trPr>
          <w:trHeight w:val="719"/>
        </w:trPr>
        <w:tc>
          <w:tcPr>
            <w:tcW w:w="2233" w:type="dxa"/>
            <w:shd w:val="clear" w:color="auto" w:fill="auto"/>
          </w:tcPr>
          <w:p w14:paraId="0976196E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12BA426B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E92B1DB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016F00E5" w14:textId="77777777" w:rsidTr="00E85EE0">
        <w:trPr>
          <w:trHeight w:val="719"/>
        </w:trPr>
        <w:tc>
          <w:tcPr>
            <w:tcW w:w="2233" w:type="dxa"/>
            <w:shd w:val="clear" w:color="auto" w:fill="auto"/>
          </w:tcPr>
          <w:p w14:paraId="4A2BB333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098697BA" w14:textId="77777777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B777924" w14:textId="6E655D21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>Należy zaznaczyć zgodnie ze stanem faktycz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nym - Tak, Nie, Częściowo lub</w:t>
            </w: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 xml:space="preserve"> Nie dotyczy i przedstawić wyjaśnienie w polu tekstowym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AE1BA2" w:rsidRPr="004032E4" w14:paraId="7381FB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A9A4DB4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2CA3A63E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D2D722D" w14:textId="792CD009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90B18AD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CA4F82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3FD15706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D044D01" w14:textId="171E1A0D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CEF052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9BE5B40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66BF54C7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5244EC7" w14:textId="58CD9A1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243F350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8A49EDA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Ulica</w:t>
            </w:r>
          </w:p>
        </w:tc>
        <w:tc>
          <w:tcPr>
            <w:tcW w:w="1164" w:type="dxa"/>
            <w:shd w:val="clear" w:color="auto" w:fill="auto"/>
          </w:tcPr>
          <w:p w14:paraId="4E6EDF5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E7B1E1F" w14:textId="0A61366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3AA7342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7E0FB2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7D0F927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97362EE" w14:textId="4C64B79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778AAE4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B899BE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292DF86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39F764F" w14:textId="59E92C2A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54FDBB9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E4DDEF9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2C6FBB0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CC8215A" w14:textId="77777777" w:rsidR="0099244D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5666A02" w14:textId="3F18949D" w:rsidR="003C4565" w:rsidRPr="0099244D" w:rsidRDefault="0099244D" w:rsidP="00456626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skrzynka </w:t>
            </w:r>
            <w:proofErr w:type="spellStart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>ePUAP</w:t>
            </w:r>
            <w:proofErr w:type="spellEnd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 nie będzie dostęp</w:t>
            </w:r>
            <w:r w:rsidR="00456626">
              <w:rPr>
                <w:rFonts w:ascii="Open Sans Light" w:hAnsi="Open Sans Light" w:cs="Open Sans Light"/>
                <w:sz w:val="20"/>
                <w:szCs w:val="20"/>
              </w:rPr>
              <w:t xml:space="preserve">na, możliwa jest komunikacja z </w:t>
            </w:r>
            <w:r w:rsidR="006A50F6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4D1F9F">
              <w:rPr>
                <w:rFonts w:ascii="Open Sans Light" w:hAnsi="Open Sans Light" w:cs="Open Sans Light"/>
                <w:sz w:val="20"/>
                <w:szCs w:val="20"/>
              </w:rPr>
              <w:t xml:space="preserve">nioskodawcą na adres e-mail podany </w:t>
            </w:r>
            <w:r w:rsidR="00456626">
              <w:rPr>
                <w:rFonts w:ascii="Open Sans Light" w:hAnsi="Open Sans Light" w:cs="Open Sans Light"/>
                <w:sz w:val="20"/>
                <w:szCs w:val="20"/>
              </w:rPr>
              <w:t xml:space="preserve">w </w:t>
            </w:r>
            <w:proofErr w:type="spellStart"/>
            <w:r w:rsidR="0045662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4D1F9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1BA2" w:rsidRPr="004032E4" w14:paraId="1872F3C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512B380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597D03F3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C0D61F0" w14:textId="42E9FF5A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3D612044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CFFE17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4F79F5A3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4D152C6" w14:textId="41255AF9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7C6FC1B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E7A6344" w14:textId="0E3FC68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683F2AC0" w14:textId="3FB0662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5A57FC1D" w14:textId="6D4C1E6A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087364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85EE0" w:rsidRPr="004032E4" w14:paraId="6FB531C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1CE9484" w14:textId="02718D51" w:rsidR="00E85EE0" w:rsidRPr="00756523" w:rsidRDefault="00EA4C29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Identyfikator</w:t>
            </w:r>
          </w:p>
        </w:tc>
        <w:tc>
          <w:tcPr>
            <w:tcW w:w="1164" w:type="dxa"/>
            <w:shd w:val="clear" w:color="auto" w:fill="auto"/>
          </w:tcPr>
          <w:p w14:paraId="1D247C0C" w14:textId="211EF6D5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75E2F">
              <w:rPr>
                <w:rFonts w:ascii="Open Sans Light" w:hAnsi="Open Sans Light" w:cs="Open Sans Light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BB7A803" w14:textId="3BF00ADE" w:rsidR="00E85EE0" w:rsidRPr="00756523" w:rsidRDefault="00E85EE0" w:rsidP="00E85EE0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75E2F">
              <w:rPr>
                <w:rFonts w:ascii="Open Sans Light" w:hAnsi="Open Sans Light" w:cs="Open Sans Light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3F80B7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6ABC7B4" w14:textId="2D0A0DDF" w:rsidR="00AE1BA2" w:rsidRPr="00756523" w:rsidRDefault="00456626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Czy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AE1BA2" w:rsidRPr="00756523">
              <w:rPr>
                <w:rFonts w:ascii="Open Sans Light" w:hAnsi="Open Sans Light" w:cstheme="minorHAnsi"/>
                <w:sz w:val="20"/>
                <w:szCs w:val="20"/>
              </w:rPr>
              <w:t>nioskodawca przewiduje udział innych podmiotów w realizacji projektu?</w:t>
            </w:r>
          </w:p>
        </w:tc>
        <w:tc>
          <w:tcPr>
            <w:tcW w:w="1164" w:type="dxa"/>
            <w:shd w:val="clear" w:color="auto" w:fill="auto"/>
          </w:tcPr>
          <w:p w14:paraId="5719008F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374251" w14:textId="1D82812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53B6BEAE" w14:textId="77777777" w:rsidTr="00F019F8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4E5CA870" w14:textId="75C2FEBF" w:rsidR="00EA4C29" w:rsidRPr="00756523" w:rsidRDefault="00EA4C29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Dodatkowi r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ealizatorzy - Realizatorem może być podmiot realizujący z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nioskodawcą projekt jako podmiot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u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poważniony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 xml:space="preserve">do ponoszenia wydatków w rozumieniu </w:t>
            </w: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Wytycznych dotyczących kwalifikowalności wydatków na lata 2021-2027</w:t>
            </w:r>
            <w:r>
              <w:rPr>
                <w:rFonts w:ascii="Open Sans Light" w:hAnsi="Open Sans Light" w:cstheme="minorHAnsi"/>
                <w:i/>
                <w:sz w:val="20"/>
                <w:szCs w:val="20"/>
              </w:rPr>
              <w:t>.</w:t>
            </w:r>
          </w:p>
        </w:tc>
      </w:tr>
      <w:tr w:rsidR="00EA4C29" w:rsidRPr="004032E4" w14:paraId="2A74262D" w14:textId="77777777" w:rsidTr="00F019F8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24BE0BEE" w14:textId="7400B082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</w:tcPr>
          <w:p w14:paraId="29DC6076" w14:textId="598062E3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D9D9D9" w:themeFill="background1" w:themeFillShade="D9"/>
          </w:tcPr>
          <w:p w14:paraId="066D4EC9" w14:textId="2D5E7B74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A4C29" w:rsidRPr="004032E4" w14:paraId="6C5EF249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5E8B7A0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Nazwa</w:t>
            </w:r>
          </w:p>
        </w:tc>
        <w:tc>
          <w:tcPr>
            <w:tcW w:w="1164" w:type="dxa"/>
            <w:shd w:val="clear" w:color="auto" w:fill="auto"/>
          </w:tcPr>
          <w:p w14:paraId="27D5D44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13EAC2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22539522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181DB7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3DCD7BA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F0DDFE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F747E7D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6D567E5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2A3A56C1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B1F00F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34A96EA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7B8D089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6C90C2B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088A78D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7CCE9581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3E3F6DA7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225E79CF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D73C162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>Należy zaznaczyć zgodnie ze stanem faktycz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nym - Tak, Nie lub</w:t>
            </w:r>
            <w:r w:rsidRPr="00F57C4F">
              <w:rPr>
                <w:rFonts w:ascii="Open Sans Light" w:hAnsi="Open Sans Light" w:cstheme="minorHAnsi"/>
                <w:sz w:val="20"/>
                <w:szCs w:val="20"/>
              </w:rPr>
              <w:t xml:space="preserve"> Nie dotyczy i przedstawić wyjaśnienie w polu tekstowym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A4C29" w:rsidRPr="004032E4" w14:paraId="7659D51E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D4E9FC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6C5599A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AF439CA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BC74C51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6F51DED3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32DE397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24F6AF7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954DD10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77C776F2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3A2B129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175A55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01905D35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7B17C3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Ulica</w:t>
            </w:r>
          </w:p>
        </w:tc>
        <w:tc>
          <w:tcPr>
            <w:tcW w:w="1164" w:type="dxa"/>
            <w:shd w:val="clear" w:color="auto" w:fill="auto"/>
          </w:tcPr>
          <w:p w14:paraId="3EF715CF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80C7926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2CBB0705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A5468C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3344B925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E7F826A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2269410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1E091945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5E1B265C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29B7D66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DB15AF3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D0AF3C5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78368AC1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F76052C" w14:textId="77777777" w:rsidR="00EA4C29" w:rsidRPr="001262A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262A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21DA6C7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27FB00AF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6355FC55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4BE4302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4B682E4D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693EE4C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74299074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997B0D7" w14:textId="77777777" w:rsidR="00EA4C29" w:rsidRPr="00842AD8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5F3A0CEF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0B6A98A9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136F471E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F07F476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A4C29" w:rsidRPr="004032E4" w14:paraId="358AED04" w14:textId="77777777" w:rsidTr="00F019F8">
        <w:trPr>
          <w:trHeight w:val="719"/>
        </w:trPr>
        <w:tc>
          <w:tcPr>
            <w:tcW w:w="2233" w:type="dxa"/>
            <w:shd w:val="clear" w:color="auto" w:fill="auto"/>
          </w:tcPr>
          <w:p w14:paraId="510F2442" w14:textId="1A62F040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Identyfikator</w:t>
            </w:r>
          </w:p>
        </w:tc>
        <w:tc>
          <w:tcPr>
            <w:tcW w:w="1164" w:type="dxa"/>
            <w:shd w:val="clear" w:color="auto" w:fill="auto"/>
          </w:tcPr>
          <w:p w14:paraId="4CEEE658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407AD2B" w14:textId="77777777" w:rsidR="00EA4C29" w:rsidRPr="00756523" w:rsidRDefault="00EA4C29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DB0FF0B" w14:textId="77777777" w:rsidTr="004B2D64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3DDDDA88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Osoby do kontaktu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0315739E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lista obiektów</w:t>
            </w:r>
          </w:p>
        </w:tc>
        <w:tc>
          <w:tcPr>
            <w:tcW w:w="5665" w:type="dxa"/>
            <w:shd w:val="clear" w:color="auto" w:fill="D9D9D9" w:themeFill="background1" w:themeFillShade="D9"/>
          </w:tcPr>
          <w:p w14:paraId="69013090" w14:textId="77E2B7D2" w:rsidR="00AE1BA2" w:rsidRPr="00756523" w:rsidRDefault="0029384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29D0DE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A354E12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Imię</w:t>
            </w:r>
          </w:p>
        </w:tc>
        <w:tc>
          <w:tcPr>
            <w:tcW w:w="1164" w:type="dxa"/>
            <w:shd w:val="clear" w:color="auto" w:fill="auto"/>
          </w:tcPr>
          <w:p w14:paraId="2A00D2C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CA38FCE" w14:textId="32A1856B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68AD23D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CFF4565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Nazwisko</w:t>
            </w:r>
          </w:p>
        </w:tc>
        <w:tc>
          <w:tcPr>
            <w:tcW w:w="1164" w:type="dxa"/>
            <w:shd w:val="clear" w:color="auto" w:fill="auto"/>
          </w:tcPr>
          <w:p w14:paraId="78160A01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08AD229" w14:textId="798821F3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0E87B3FC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545E599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7585FDBD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0642FBA" w14:textId="768B5D70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4032E4" w14:paraId="493E2D2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71093FB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2209B7F6" w14:textId="77777777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9E31F8C" w14:textId="5B8C7CC2" w:rsidR="00AE1BA2" w:rsidRPr="00756523" w:rsidRDefault="00AE1BA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56523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</w:tbl>
    <w:p w14:paraId="6A19BD47" w14:textId="77777777" w:rsidR="00421238" w:rsidRPr="00375054" w:rsidRDefault="00421238">
      <w:pPr>
        <w:pStyle w:val="Nagwek3"/>
        <w:numPr>
          <w:ilvl w:val="2"/>
          <w:numId w:val="8"/>
        </w:numPr>
        <w:spacing w:before="36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8" w:name="_Toc200446924"/>
      <w:r w:rsidRPr="00375054">
        <w:rPr>
          <w:rFonts w:ascii="Open Sans Light" w:hAnsi="Open Sans Light"/>
          <w:color w:val="2F5496" w:themeColor="accent5" w:themeShade="BF"/>
        </w:rPr>
        <w:lastRenderedPageBreak/>
        <w:t>Sekcja C – Wskaźniki projektu</w:t>
      </w:r>
      <w:bookmarkEnd w:id="8"/>
    </w:p>
    <w:p w14:paraId="787F2F2C" w14:textId="3F56A177" w:rsidR="00421238" w:rsidRPr="007F31E9" w:rsidRDefault="00421238">
      <w:pPr>
        <w:pStyle w:val="Akapitzlist"/>
        <w:keepNext/>
        <w:numPr>
          <w:ilvl w:val="3"/>
          <w:numId w:val="24"/>
        </w:numPr>
        <w:spacing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</w:t>
      </w:r>
      <w:r w:rsidR="00371793" w:rsidRPr="007F31E9">
        <w:rPr>
          <w:rFonts w:ascii="Open Sans Light" w:hAnsi="Open Sans Light"/>
        </w:rPr>
        <w:t xml:space="preserve">pierwszej kolejności prosimy o </w:t>
      </w:r>
      <w:r w:rsidRPr="007F31E9">
        <w:rPr>
          <w:rFonts w:ascii="Open Sans Light" w:hAnsi="Open Sans Light"/>
        </w:rPr>
        <w:t xml:space="preserve">zapoznanie się z pkt 1.2.3. Sekcja C </w:t>
      </w:r>
      <w:r w:rsidRPr="007F31E9">
        <w:rPr>
          <w:rFonts w:ascii="Open Sans Light" w:hAnsi="Open Sans Light"/>
          <w:i/>
        </w:rPr>
        <w:t xml:space="preserve">Wskaźniki projektu </w:t>
      </w:r>
      <w:r w:rsidRPr="007F31E9">
        <w:rPr>
          <w:rFonts w:ascii="Open Sans Light" w:hAnsi="Open Sans Light"/>
        </w:rPr>
        <w:t>w Instrukcji użytkownika Aplikacji WOD2021.</w:t>
      </w:r>
    </w:p>
    <w:p w14:paraId="424197C8" w14:textId="77777777" w:rsidR="00421238" w:rsidRPr="007F31E9" w:rsidRDefault="00421238">
      <w:pPr>
        <w:pStyle w:val="Akapitzlist"/>
        <w:keepNext/>
        <w:numPr>
          <w:ilvl w:val="3"/>
          <w:numId w:val="24"/>
        </w:numPr>
        <w:spacing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C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C wniosku o dofinansowanie - Wskaźniki projektu"/>
        <w:tblDescription w:val="Tabela objaśniająca sposób wypełnienia sekcji C wniosku o dofinansowanie"/>
      </w:tblPr>
      <w:tblGrid>
        <w:gridCol w:w="1696"/>
        <w:gridCol w:w="1701"/>
        <w:gridCol w:w="5665"/>
      </w:tblGrid>
      <w:tr w:rsidR="00421238" w:rsidRPr="004032E4" w14:paraId="6D177C63" w14:textId="77777777" w:rsidTr="00375054">
        <w:trPr>
          <w:trHeight w:val="719"/>
          <w:tblHeader/>
        </w:trPr>
        <w:tc>
          <w:tcPr>
            <w:tcW w:w="1696" w:type="dxa"/>
            <w:shd w:val="clear" w:color="auto" w:fill="auto"/>
            <w:vAlign w:val="center"/>
          </w:tcPr>
          <w:p w14:paraId="6968A39A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5943E1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718DEF05" w14:textId="77777777" w:rsidR="00421238" w:rsidRPr="00842AD8" w:rsidRDefault="00421238" w:rsidP="000212C7">
            <w:pPr>
              <w:spacing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421238" w:rsidRPr="004032E4" w14:paraId="27AF0170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390BDF9F" w14:textId="77777777" w:rsidR="00421238" w:rsidRPr="00842AD8" w:rsidRDefault="00D57EF6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Wskaźnik realizacji projektu</w:t>
            </w:r>
          </w:p>
        </w:tc>
        <w:tc>
          <w:tcPr>
            <w:tcW w:w="1701" w:type="dxa"/>
            <w:shd w:val="clear" w:color="auto" w:fill="auto"/>
          </w:tcPr>
          <w:p w14:paraId="178EA1C5" w14:textId="77777777" w:rsidR="00421238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</w:t>
            </w:r>
            <w:r w:rsidR="00D57EF6" w:rsidRPr="00842AD8">
              <w:rPr>
                <w:rFonts w:ascii="Open Sans Light" w:hAnsi="Open Sans Light" w:cstheme="minorHAnsi"/>
                <w:sz w:val="20"/>
                <w:szCs w:val="20"/>
              </w:rPr>
              <w:t>ista wartości lub tekstowe</w:t>
            </w:r>
          </w:p>
        </w:tc>
        <w:tc>
          <w:tcPr>
            <w:tcW w:w="5665" w:type="dxa"/>
            <w:shd w:val="clear" w:color="auto" w:fill="auto"/>
          </w:tcPr>
          <w:p w14:paraId="078D4756" w14:textId="269B7C8B" w:rsidR="00681BB4" w:rsidRPr="00842AD8" w:rsidRDefault="00681BB4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</w:t>
            </w:r>
            <w:r w:rsidR="006B6A8C"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1</w:t>
            </w:r>
          </w:p>
          <w:p w14:paraId="76AB1530" w14:textId="79C090CD" w:rsidR="00681BB4" w:rsidRPr="0080196F" w:rsidRDefault="00681BB4" w:rsidP="000212C7">
            <w:pPr>
              <w:spacing w:line="276" w:lineRule="auto"/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</w:pPr>
            <w:r w:rsidRPr="00834ED9"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  <w:t xml:space="preserve">Nie dopuszcza się wskaźników własnych spoza listy </w:t>
            </w:r>
            <w:r w:rsidRPr="0080196F">
              <w:rPr>
                <w:rFonts w:ascii="Open Sans Light" w:hAnsi="Open Sans Light" w:cstheme="minorHAnsi"/>
                <w:b/>
                <w:bCs/>
                <w:sz w:val="20"/>
                <w:szCs w:val="20"/>
              </w:rPr>
              <w:t>wskaźników obowiązkowych.</w:t>
            </w:r>
          </w:p>
          <w:p w14:paraId="6B7FF916" w14:textId="077F986C" w:rsidR="004D4D98" w:rsidRPr="00F861FB" w:rsidRDefault="004D4D98" w:rsidP="000212C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0196F">
              <w:rPr>
                <w:rFonts w:ascii="Open Sans Light" w:hAnsi="Open Sans Light" w:cs="Open Sans Light"/>
                <w:sz w:val="20"/>
                <w:szCs w:val="20"/>
              </w:rPr>
              <w:t>Należy wybrać wszystkie wskaźniki odpowiadające zakresowi projektu</w:t>
            </w:r>
            <w:r w:rsidR="00F861FB" w:rsidRPr="0080196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.</w:t>
            </w:r>
          </w:p>
          <w:p w14:paraId="34EBA105" w14:textId="77777777" w:rsidR="00681BB4" w:rsidRDefault="00226BC2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Wniosek bez podania przynajmniej jednego wskaźnika produktu i rezultatu nie może zostać </w:t>
            </w:r>
            <w:proofErr w:type="spellStart"/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>zwalidowany</w:t>
            </w:r>
            <w:proofErr w:type="spellEnd"/>
            <w:r w:rsidR="00681BB4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i przesłany do oceny.</w:t>
            </w:r>
          </w:p>
          <w:p w14:paraId="55E0AF39" w14:textId="67D459D9" w:rsidR="00EA4C29" w:rsidRPr="00842AD8" w:rsidRDefault="00EA4C29" w:rsidP="00B32B4B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Szczegółowe zasady stosowania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wskaźników zostały opisane w </w:t>
            </w:r>
            <w:r w:rsidR="00B32B4B"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>Załącznik 1</w:t>
            </w:r>
            <w:r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 xml:space="preserve"> – </w:t>
            </w:r>
            <w:r w:rsidR="00B32B4B"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>Opis projektu</w:t>
            </w:r>
            <w:r w:rsidR="00AF4A36">
              <w:rPr>
                <w:rFonts w:ascii="Open Sans Light" w:hAnsi="Open Sans Light" w:cstheme="minorHAnsi"/>
                <w:color w:val="2E74B5" w:themeColor="accent1" w:themeShade="BF"/>
                <w:sz w:val="20"/>
                <w:szCs w:val="20"/>
                <w:u w:val="single"/>
              </w:rPr>
              <w:t>.</w:t>
            </w:r>
          </w:p>
        </w:tc>
      </w:tr>
      <w:tr w:rsidR="00D57EF6" w:rsidRPr="004032E4" w14:paraId="668C2B0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84DBB07" w14:textId="77777777" w:rsidR="00D57EF6" w:rsidRPr="00842AD8" w:rsidRDefault="00D57EF6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Jednostka pomiaru </w:t>
            </w:r>
          </w:p>
        </w:tc>
        <w:tc>
          <w:tcPr>
            <w:tcW w:w="1701" w:type="dxa"/>
            <w:shd w:val="clear" w:color="auto" w:fill="auto"/>
          </w:tcPr>
          <w:p w14:paraId="490CC366" w14:textId="77777777" w:rsidR="00D57EF6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wartości lub tekstowe</w:t>
            </w:r>
          </w:p>
        </w:tc>
        <w:tc>
          <w:tcPr>
            <w:tcW w:w="5665" w:type="dxa"/>
            <w:shd w:val="clear" w:color="auto" w:fill="auto"/>
          </w:tcPr>
          <w:p w14:paraId="09B10151" w14:textId="0EBA08E9" w:rsidR="00D57EF6" w:rsidRPr="00842AD8" w:rsidRDefault="006B6A8C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4B2D64" w:rsidRPr="004032E4" w14:paraId="4BE959B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A5CC5DA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Podział na płeć</w:t>
            </w:r>
          </w:p>
        </w:tc>
        <w:tc>
          <w:tcPr>
            <w:tcW w:w="1701" w:type="dxa"/>
            <w:shd w:val="clear" w:color="auto" w:fill="auto"/>
          </w:tcPr>
          <w:p w14:paraId="441F0926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AEBF2F" w14:textId="6D23FE84" w:rsidR="004B2D64" w:rsidRPr="00842AD8" w:rsidRDefault="00BA59DB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Wskaźniki w działaniu FENX.</w:t>
            </w:r>
            <w:r w:rsidR="001013B0" w:rsidRPr="00842AD8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4B3483">
              <w:rPr>
                <w:rFonts w:ascii="Open Sans Light" w:hAnsi="Open Sans Light" w:cstheme="minorHAnsi"/>
                <w:sz w:val="20"/>
                <w:szCs w:val="20"/>
              </w:rPr>
              <w:t>9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1013B0" w:rsidRPr="00842AD8">
              <w:rPr>
                <w:rFonts w:ascii="Open Sans Light" w:hAnsi="Open Sans Light" w:cstheme="minorHAnsi"/>
                <w:sz w:val="20"/>
                <w:szCs w:val="20"/>
              </w:rPr>
              <w:t>0</w:t>
            </w:r>
            <w:r w:rsidR="004B3483">
              <w:rPr>
                <w:rFonts w:ascii="Open Sans Light" w:hAnsi="Open Sans Light" w:cstheme="minorHAnsi"/>
                <w:sz w:val="20"/>
                <w:szCs w:val="20"/>
              </w:rPr>
              <w:t>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E231E5" w:rsidRPr="00842AD8">
              <w:rPr>
                <w:rFonts w:ascii="Open Sans Light" w:hAnsi="Open Sans Light" w:cstheme="minorHAnsi"/>
                <w:sz w:val="20"/>
                <w:szCs w:val="20"/>
              </w:rPr>
              <w:t>nie występują w podziale na płeć.</w:t>
            </w:r>
          </w:p>
        </w:tc>
      </w:tr>
      <w:tr w:rsidR="00EA4C29" w:rsidRPr="004032E4" w14:paraId="71D29E14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0154D3AA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O</w:t>
            </w:r>
          </w:p>
        </w:tc>
        <w:tc>
          <w:tcPr>
            <w:tcW w:w="1701" w:type="dxa"/>
            <w:shd w:val="clear" w:color="auto" w:fill="auto"/>
          </w:tcPr>
          <w:p w14:paraId="2E48CEC4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3A30FCE9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Nie dotyczy </w:t>
            </w:r>
          </w:p>
          <w:p w14:paraId="04635578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A4C29" w:rsidRPr="004032E4" w14:paraId="24ABA190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11039292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K</w:t>
            </w:r>
          </w:p>
        </w:tc>
        <w:tc>
          <w:tcPr>
            <w:tcW w:w="1701" w:type="dxa"/>
            <w:shd w:val="clear" w:color="auto" w:fill="auto"/>
          </w:tcPr>
          <w:p w14:paraId="511AA08A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058D9C23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EA4C29" w:rsidRPr="004032E4" w14:paraId="3DFC074F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6761E9A7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bazowa wskaźnika M</w:t>
            </w:r>
          </w:p>
        </w:tc>
        <w:tc>
          <w:tcPr>
            <w:tcW w:w="1701" w:type="dxa"/>
            <w:shd w:val="clear" w:color="auto" w:fill="auto"/>
          </w:tcPr>
          <w:p w14:paraId="324D8B6D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63EAB3AE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EA4C29" w:rsidRPr="004032E4" w14:paraId="0C2E17E0" w14:textId="77777777" w:rsidTr="00F019F8">
        <w:trPr>
          <w:trHeight w:val="719"/>
        </w:trPr>
        <w:tc>
          <w:tcPr>
            <w:tcW w:w="1696" w:type="dxa"/>
            <w:shd w:val="clear" w:color="auto" w:fill="auto"/>
          </w:tcPr>
          <w:p w14:paraId="7720BFC5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docelowa wskaźnika O</w:t>
            </w:r>
          </w:p>
        </w:tc>
        <w:tc>
          <w:tcPr>
            <w:tcW w:w="1701" w:type="dxa"/>
            <w:shd w:val="clear" w:color="auto" w:fill="auto"/>
          </w:tcPr>
          <w:p w14:paraId="3E69DA28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7DE31874" w14:textId="77777777" w:rsidR="00EA4C29" w:rsidRPr="00842AD8" w:rsidRDefault="00EA4C29" w:rsidP="00F019F8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Należy podać wartość wskaźnika docelową, tj. osiągniętą w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wyniku realizacji projektu.</w:t>
            </w:r>
          </w:p>
        </w:tc>
      </w:tr>
      <w:tr w:rsidR="004B2D64" w:rsidRPr="004032E4" w14:paraId="04CBB4C4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5224CEF9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Wartość docelowa wskaźnika K</w:t>
            </w:r>
          </w:p>
        </w:tc>
        <w:tc>
          <w:tcPr>
            <w:tcW w:w="1701" w:type="dxa"/>
            <w:shd w:val="clear" w:color="auto" w:fill="auto"/>
          </w:tcPr>
          <w:p w14:paraId="69251772" w14:textId="3A0D3ED1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 w:rsidR="00F712D3"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4F016D52" w14:textId="4774D5F7" w:rsidR="004B2D64" w:rsidRPr="00842AD8" w:rsidRDefault="00E231E5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4B2D64" w:rsidRPr="004032E4" w14:paraId="4835BF65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15E26BBE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Wartość docelowa wskaźnika M</w:t>
            </w:r>
          </w:p>
        </w:tc>
        <w:tc>
          <w:tcPr>
            <w:tcW w:w="1701" w:type="dxa"/>
            <w:shd w:val="clear" w:color="auto" w:fill="auto"/>
          </w:tcPr>
          <w:p w14:paraId="2A4C15C4" w14:textId="292FB0F1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liczba (</w:t>
            </w:r>
            <w:r w:rsidR="00F712D3">
              <w:rPr>
                <w:rFonts w:ascii="Open Sans Light" w:hAnsi="Open Sans Light" w:cstheme="minorHAnsi"/>
                <w:sz w:val="20"/>
                <w:szCs w:val="20"/>
              </w:rPr>
              <w:t>do 1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miejsca po przecinku)</w:t>
            </w:r>
          </w:p>
        </w:tc>
        <w:tc>
          <w:tcPr>
            <w:tcW w:w="5665" w:type="dxa"/>
            <w:shd w:val="clear" w:color="auto" w:fill="auto"/>
          </w:tcPr>
          <w:p w14:paraId="43EBCD74" w14:textId="78FD5A48" w:rsidR="004B2D64" w:rsidRPr="00842AD8" w:rsidRDefault="00E231E5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4B2D64" w:rsidRPr="004032E4" w14:paraId="5FCCEBB6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05F2D2CC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Sposób pomiaru wskaźnika</w:t>
            </w:r>
          </w:p>
        </w:tc>
        <w:tc>
          <w:tcPr>
            <w:tcW w:w="1701" w:type="dxa"/>
            <w:shd w:val="clear" w:color="auto" w:fill="auto"/>
          </w:tcPr>
          <w:p w14:paraId="4F8D9248" w14:textId="77777777" w:rsidR="004B2D64" w:rsidRPr="00842AD8" w:rsidRDefault="004B2D64" w:rsidP="000212C7">
            <w:pPr>
              <w:spacing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DF6C51E" w14:textId="77777777" w:rsidR="0076793E" w:rsidRPr="00842AD8" w:rsidRDefault="00B46555" w:rsidP="000212C7">
            <w:pPr>
              <w:spacing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 w:rsidR="0076793E"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</w:p>
          <w:p w14:paraId="0531BA83" w14:textId="18E475A9" w:rsidR="004B2D64" w:rsidRPr="00842AD8" w:rsidRDefault="0076793E" w:rsidP="00B32B4B">
            <w:pPr>
              <w:spacing w:line="276" w:lineRule="auto"/>
              <w:rPr>
                <w:rFonts w:ascii="Open Sans Light" w:hAnsi="Open Sans Light" w:cstheme="minorHAnsi"/>
                <w:color w:val="FF0000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Sposób pomiaru wskaźników został opisan</w:t>
            </w:r>
            <w:r w:rsidR="0099244D">
              <w:rPr>
                <w:rFonts w:ascii="Open Sans Light" w:hAnsi="Open Sans Light" w:cstheme="minorHAnsi"/>
                <w:sz w:val="20"/>
                <w:szCs w:val="20"/>
              </w:rPr>
              <w:t>y w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32B4B"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>Załącznik 1</w:t>
            </w:r>
            <w:r w:rsidR="00FF4417"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 xml:space="preserve"> – </w:t>
            </w:r>
            <w:r w:rsidR="00B32B4B" w:rsidRPr="00375054">
              <w:rPr>
                <w:rFonts w:ascii="Open Sans Light" w:hAnsi="Open Sans Light" w:cstheme="minorHAnsi"/>
                <w:color w:val="2F5496" w:themeColor="accent5" w:themeShade="BF"/>
                <w:sz w:val="20"/>
                <w:szCs w:val="20"/>
                <w:u w:val="single"/>
              </w:rPr>
              <w:t>Opis projektu</w:t>
            </w:r>
          </w:p>
        </w:tc>
      </w:tr>
    </w:tbl>
    <w:p w14:paraId="440A2B71" w14:textId="5D3B1D1C" w:rsidR="00421238" w:rsidRPr="00842AD8" w:rsidRDefault="00421238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9" w:name="_Toc200446925"/>
      <w:r w:rsidRPr="00375054">
        <w:rPr>
          <w:rFonts w:ascii="Open Sans Light" w:hAnsi="Open Sans Light"/>
          <w:color w:val="2F5496" w:themeColor="accent5" w:themeShade="BF"/>
        </w:rPr>
        <w:t>Sekcja D - Zadania</w:t>
      </w:r>
      <w:bookmarkEnd w:id="9"/>
    </w:p>
    <w:p w14:paraId="55317381" w14:textId="37B0F85E" w:rsidR="00421238" w:rsidRPr="007F31E9" w:rsidRDefault="00421238">
      <w:pPr>
        <w:pStyle w:val="Akapitzlist"/>
        <w:keepNext/>
        <w:numPr>
          <w:ilvl w:val="3"/>
          <w:numId w:val="25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pierwszej kolejności prosimy w zapoznanie się z pkt 1.2.4. Sekcja D </w:t>
      </w:r>
      <w:r w:rsidRPr="007F31E9">
        <w:rPr>
          <w:rFonts w:ascii="Open Sans Light" w:hAnsi="Open Sans Light"/>
          <w:i/>
        </w:rPr>
        <w:t xml:space="preserve">Zadania </w:t>
      </w:r>
      <w:r w:rsidRPr="007F31E9">
        <w:rPr>
          <w:rFonts w:ascii="Open Sans Light" w:hAnsi="Open Sans Light"/>
        </w:rPr>
        <w:t>w Instrukcji użytkownika Aplikacji WOD2021.</w:t>
      </w:r>
    </w:p>
    <w:p w14:paraId="6528F374" w14:textId="77777777" w:rsidR="00421238" w:rsidRPr="007F31E9" w:rsidRDefault="00421238">
      <w:pPr>
        <w:pStyle w:val="Akapitzlist"/>
        <w:keepNext/>
        <w:numPr>
          <w:ilvl w:val="3"/>
          <w:numId w:val="25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D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D wniosku o dofinansowanie - Zadania"/>
        <w:tblDescription w:val="Tabela objaśniająca sposób wypełniania sekcji D wniosku o dofinansowanie"/>
      </w:tblPr>
      <w:tblGrid>
        <w:gridCol w:w="2208"/>
        <w:gridCol w:w="1042"/>
        <w:gridCol w:w="5812"/>
      </w:tblGrid>
      <w:tr w:rsidR="00D57EF6" w:rsidRPr="004032E4" w14:paraId="5B49F573" w14:textId="77777777" w:rsidTr="00375054">
        <w:trPr>
          <w:trHeight w:val="719"/>
          <w:tblHeader/>
        </w:trPr>
        <w:tc>
          <w:tcPr>
            <w:tcW w:w="2208" w:type="dxa"/>
            <w:shd w:val="clear" w:color="auto" w:fill="auto"/>
            <w:vAlign w:val="center"/>
          </w:tcPr>
          <w:p w14:paraId="6F108FF1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96EF27B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059421B" w14:textId="77777777" w:rsidR="00421238" w:rsidRPr="00842AD8" w:rsidRDefault="00421238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9E1472" w:rsidRPr="004032E4" w14:paraId="44010344" w14:textId="77777777" w:rsidTr="00F019F8">
        <w:trPr>
          <w:trHeight w:val="719"/>
        </w:trPr>
        <w:tc>
          <w:tcPr>
            <w:tcW w:w="2208" w:type="dxa"/>
            <w:shd w:val="clear" w:color="auto" w:fill="auto"/>
          </w:tcPr>
          <w:p w14:paraId="02884146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 rozpoczęcia</w:t>
            </w:r>
          </w:p>
        </w:tc>
        <w:tc>
          <w:tcPr>
            <w:tcW w:w="1042" w:type="dxa"/>
            <w:shd w:val="clear" w:color="auto" w:fill="auto"/>
          </w:tcPr>
          <w:p w14:paraId="403CC9A3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77103653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  <w:r>
              <w:rPr>
                <w:rFonts w:ascii="Open Sans Light" w:hAnsi="Open Sans Light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Pr="0044045E">
              <w:rPr>
                <w:rFonts w:ascii="Open Sans Light" w:hAnsi="Open Sans Light" w:cstheme="minorHAnsi"/>
                <w:sz w:val="20"/>
                <w:szCs w:val="20"/>
              </w:rPr>
              <w:t>rze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z</w:t>
            </w:r>
            <w:r w:rsidRPr="0044045E">
              <w:rPr>
                <w:rFonts w:ascii="Open Sans Light" w:hAnsi="Open Sans Light" w:cstheme="minorHAnsi"/>
                <w:sz w:val="20"/>
                <w:szCs w:val="20"/>
              </w:rPr>
              <w:t xml:space="preserve"> datę rozpoczęcia zadania należy rozumieć planowany termin/faktyczną datę zawarcia umowy na realizację zadania.</w:t>
            </w:r>
          </w:p>
        </w:tc>
      </w:tr>
      <w:tr w:rsidR="009E1472" w:rsidRPr="004032E4" w14:paraId="253AE625" w14:textId="77777777" w:rsidTr="00F019F8">
        <w:trPr>
          <w:trHeight w:val="719"/>
        </w:trPr>
        <w:tc>
          <w:tcPr>
            <w:tcW w:w="2208" w:type="dxa"/>
            <w:shd w:val="clear" w:color="auto" w:fill="auto"/>
          </w:tcPr>
          <w:p w14:paraId="75E71DF1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 zakończenia</w:t>
            </w:r>
          </w:p>
        </w:tc>
        <w:tc>
          <w:tcPr>
            <w:tcW w:w="1042" w:type="dxa"/>
            <w:shd w:val="clear" w:color="auto" w:fill="auto"/>
          </w:tcPr>
          <w:p w14:paraId="3E74A960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1C92A769" w14:textId="77777777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4BDE2B96" w14:textId="425A54B5" w:rsidR="009E1472" w:rsidRPr="00842AD8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Przez datę zakończenia zadania należy rozumieć datę odbioru ko</w:t>
            </w:r>
            <w:r w:rsidR="00B32B4B">
              <w:rPr>
                <w:rFonts w:ascii="Open Sans Light" w:hAnsi="Open Sans Light" w:cstheme="minorHAnsi"/>
                <w:sz w:val="20"/>
                <w:szCs w:val="20"/>
              </w:rPr>
              <w:t xml:space="preserve">ńcowego robót, dostaw i usług. </w:t>
            </w:r>
          </w:p>
        </w:tc>
      </w:tr>
      <w:tr w:rsidR="00421238" w:rsidRPr="004032E4" w14:paraId="16100E77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3F5A2F58" w14:textId="77777777" w:rsidR="00421238" w:rsidRPr="00842AD8" w:rsidRDefault="00421238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Nazwa zadania</w:t>
            </w:r>
          </w:p>
        </w:tc>
        <w:tc>
          <w:tcPr>
            <w:tcW w:w="1042" w:type="dxa"/>
            <w:shd w:val="clear" w:color="auto" w:fill="auto"/>
          </w:tcPr>
          <w:p w14:paraId="01D71266" w14:textId="77777777" w:rsidR="00421238" w:rsidRPr="00842AD8" w:rsidRDefault="0042123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6613E9F0" w14:textId="77777777" w:rsidR="0042123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171361D" w14:textId="77777777" w:rsidR="00B80178" w:rsidRDefault="00B8017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Zaleca się, aby:</w:t>
            </w:r>
          </w:p>
          <w:p w14:paraId="02CC40F2" w14:textId="0BFB8137" w:rsidR="00B80178" w:rsidRPr="00B80178" w:rsidRDefault="00B80178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 xml:space="preserve">nazwa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zadania </w:t>
            </w: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 xml:space="preserve">była zwięzła i umożliwiała identyfikację zakresu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rzeczowego</w:t>
            </w:r>
            <w:r w:rsidRPr="00B80178">
              <w:rPr>
                <w:rFonts w:ascii="Open Sans Light" w:hAnsi="Open Sans Light" w:cstheme="minorHAnsi"/>
                <w:sz w:val="20"/>
                <w:szCs w:val="20"/>
              </w:rPr>
              <w:t>,</w:t>
            </w:r>
          </w:p>
          <w:p w14:paraId="41347F9A" w14:textId="6D1BD441" w:rsidR="00B80178" w:rsidRPr="00B80178" w:rsidRDefault="00B80178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 pierwszej kolejności wprowadzić zadania obejmujące roboty budowlane/usługi/dostawy, a w dalszej kolejności zadania związane z nadzorem inwestorskim, działaniami informacyjno-promocyjnymi</w:t>
            </w:r>
            <w:r w:rsidR="00690416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itp. </w:t>
            </w:r>
          </w:p>
        </w:tc>
      </w:tr>
      <w:tr w:rsidR="00D57EF6" w:rsidRPr="004032E4" w14:paraId="45843D23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0107A4B4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Opis i uzasadnienie zadania</w:t>
            </w:r>
          </w:p>
        </w:tc>
        <w:tc>
          <w:tcPr>
            <w:tcW w:w="1042" w:type="dxa"/>
            <w:shd w:val="clear" w:color="auto" w:fill="auto"/>
          </w:tcPr>
          <w:p w14:paraId="1D464D15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2D07E13E" w14:textId="77777777" w:rsidR="00D57EF6" w:rsidRPr="00842AD8" w:rsidRDefault="00D57EF6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258D8DC" w14:textId="0FE97F15" w:rsidR="00D57EF6" w:rsidRPr="00842AD8" w:rsidRDefault="002E72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W przypadku, gdy w ramach projektu przewiduje się pozyskanie środków trwałych w formie innej, niż zakup (np. 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amortyzacja, leasing)</w:t>
            </w:r>
            <w:r w:rsidR="00DC6151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wymagane jest dodatkowe uzasadnienie.</w:t>
            </w:r>
          </w:p>
        </w:tc>
      </w:tr>
    </w:tbl>
    <w:p w14:paraId="1E7997DF" w14:textId="3A2CD3AB" w:rsidR="00976954" w:rsidRPr="00842AD8" w:rsidRDefault="00976954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10" w:name="_Toc200446926"/>
      <w:r w:rsidRPr="007F31E9">
        <w:rPr>
          <w:rFonts w:ascii="Open Sans Light" w:hAnsi="Open Sans Light"/>
          <w:color w:val="2F5496" w:themeColor="accent5" w:themeShade="BF"/>
        </w:rPr>
        <w:lastRenderedPageBreak/>
        <w:t>Sekcja E – Budżet projektu</w:t>
      </w:r>
      <w:bookmarkEnd w:id="10"/>
    </w:p>
    <w:p w14:paraId="69C63A82" w14:textId="737628E1" w:rsidR="00F1337C" w:rsidRPr="007F31E9" w:rsidRDefault="00976954">
      <w:pPr>
        <w:pStyle w:val="Akapitzlist"/>
        <w:keepNext/>
        <w:numPr>
          <w:ilvl w:val="3"/>
          <w:numId w:val="26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W pierw</w:t>
      </w:r>
      <w:r w:rsidR="00371793" w:rsidRPr="007F31E9">
        <w:rPr>
          <w:rFonts w:ascii="Open Sans Light" w:hAnsi="Open Sans Light"/>
        </w:rPr>
        <w:t xml:space="preserve">szej kolejności prosimy w </w:t>
      </w:r>
      <w:r w:rsidRPr="007F31E9">
        <w:rPr>
          <w:rFonts w:ascii="Open Sans Light" w:hAnsi="Open Sans Light"/>
        </w:rPr>
        <w:t xml:space="preserve">zapoznanie się z pkt 1.2.5. Sekcja E </w:t>
      </w:r>
      <w:r w:rsidRPr="007F31E9">
        <w:rPr>
          <w:rFonts w:ascii="Open Sans Light" w:hAnsi="Open Sans Light"/>
          <w:i/>
        </w:rPr>
        <w:t xml:space="preserve">Budżet projektu </w:t>
      </w:r>
      <w:r w:rsidRPr="007F31E9">
        <w:rPr>
          <w:rFonts w:ascii="Open Sans Light" w:hAnsi="Open Sans Light"/>
        </w:rPr>
        <w:t>w</w:t>
      </w:r>
      <w:r w:rsidR="00B6361B" w:rsidRPr="007F31E9">
        <w:rPr>
          <w:rFonts w:ascii="Open Sans Light" w:hAnsi="Open Sans Light"/>
        </w:rPr>
        <w:t> </w:t>
      </w:r>
      <w:r w:rsidRPr="007F31E9">
        <w:rPr>
          <w:rFonts w:ascii="Open Sans Light" w:hAnsi="Open Sans Light"/>
        </w:rPr>
        <w:t>Instrukcji użytkownika Aplikacji WOD2021.</w:t>
      </w:r>
    </w:p>
    <w:p w14:paraId="39C40C72" w14:textId="41BCC765" w:rsidR="00976954" w:rsidRPr="007F31E9" w:rsidRDefault="00F1337C">
      <w:pPr>
        <w:pStyle w:val="Akapitzlist"/>
        <w:keepNext/>
        <w:numPr>
          <w:ilvl w:val="3"/>
          <w:numId w:val="26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W celu prawidłowego określenia kosztów kwalifikowanych w projekcie rekomendujemy zapoznanie się z z</w:t>
      </w:r>
      <w:r w:rsidR="006B38C6" w:rsidRPr="007F31E9">
        <w:rPr>
          <w:rFonts w:ascii="Open Sans Light" w:hAnsi="Open Sans Light"/>
        </w:rPr>
        <w:t xml:space="preserve">ałącznikiem </w:t>
      </w:r>
      <w:r w:rsidR="00AF4A36" w:rsidRPr="007F31E9">
        <w:rPr>
          <w:rFonts w:ascii="Open Sans Light" w:hAnsi="Open Sans Light"/>
        </w:rPr>
        <w:t xml:space="preserve">8 </w:t>
      </w:r>
      <w:r w:rsidR="006B38C6" w:rsidRPr="007F31E9">
        <w:rPr>
          <w:rFonts w:ascii="Open Sans Light" w:hAnsi="Open Sans Light"/>
        </w:rPr>
        <w:t>do Regulaminu wyboru projektów</w:t>
      </w:r>
      <w:r w:rsidRPr="007F31E9">
        <w:rPr>
          <w:rFonts w:ascii="Open Sans Light" w:hAnsi="Open Sans Light"/>
        </w:rPr>
        <w:t xml:space="preserve"> pn. </w:t>
      </w:r>
      <w:r w:rsidRPr="007F31E9">
        <w:rPr>
          <w:rFonts w:ascii="Open Sans Light" w:hAnsi="Open Sans Light"/>
          <w:i/>
        </w:rPr>
        <w:t>Dodatkowe warunki dotyczące kwalifikowalności w uzupełnieniu do Wytycznych dotyczących kwalifikowalności wydatków na lata 2021-2027</w:t>
      </w:r>
      <w:r w:rsidR="00D0683E" w:rsidRPr="007F31E9">
        <w:rPr>
          <w:rFonts w:ascii="Open Sans Light" w:hAnsi="Open Sans Light"/>
          <w:i/>
        </w:rPr>
        <w:t xml:space="preserve"> </w:t>
      </w:r>
      <w:r w:rsidR="00AF4A36" w:rsidRPr="007F31E9">
        <w:rPr>
          <w:rFonts w:ascii="Open Sans Light" w:hAnsi="Open Sans Light"/>
          <w:i/>
        </w:rPr>
        <w:t>.</w:t>
      </w:r>
    </w:p>
    <w:p w14:paraId="2B8647BA" w14:textId="3C21D358" w:rsidR="00882843" w:rsidRPr="007F31E9" w:rsidRDefault="00882843">
      <w:pPr>
        <w:pStyle w:val="Akapitzlist"/>
        <w:keepNext/>
        <w:numPr>
          <w:ilvl w:val="3"/>
          <w:numId w:val="26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Wnio</w:t>
      </w:r>
      <w:r w:rsidR="00AF4A36" w:rsidRPr="007F31E9">
        <w:rPr>
          <w:rFonts w:ascii="Open Sans Light" w:hAnsi="Open Sans Light"/>
        </w:rPr>
        <w:t>skodawca ma możliwość uwzględnie</w:t>
      </w:r>
      <w:r w:rsidRPr="007F31E9">
        <w:rPr>
          <w:rFonts w:ascii="Open Sans Light" w:hAnsi="Open Sans Light"/>
        </w:rPr>
        <w:t>nia rezerwy na nieprzewidziane wydatki (tzw. rezerwa inwestycyjna), ale z zastrzeżeniem, że maksymalna jej wartość nie może przekraczać 15% całkowitych nakładów inwestycyjnych oraz z</w:t>
      </w:r>
      <w:r w:rsidR="00785CE6" w:rsidRPr="007F31E9">
        <w:rPr>
          <w:rFonts w:ascii="Open Sans Light" w:hAnsi="Open Sans Light"/>
        </w:rPr>
        <w:t xml:space="preserve"> zastrzeżeniem, że w Opisie projektu (załącznik 1 do </w:t>
      </w:r>
      <w:proofErr w:type="spellStart"/>
      <w:r w:rsidR="00785CE6" w:rsidRPr="007F31E9">
        <w:rPr>
          <w:rFonts w:ascii="Open Sans Light" w:hAnsi="Open Sans Light"/>
        </w:rPr>
        <w:t>WoD</w:t>
      </w:r>
      <w:proofErr w:type="spellEnd"/>
      <w:r w:rsidR="00785CE6" w:rsidRPr="007F31E9">
        <w:rPr>
          <w:rFonts w:ascii="Open Sans Light" w:hAnsi="Open Sans Light"/>
        </w:rPr>
        <w:t>)</w:t>
      </w:r>
      <w:r w:rsidRPr="007F31E9">
        <w:rPr>
          <w:rFonts w:ascii="Open Sans Light" w:hAnsi="Open Sans Light"/>
        </w:rPr>
        <w:t xml:space="preserve"> zostanie przedstawiona analiza ryzyka, uzasadniająca utworzenie rezerwy. </w:t>
      </w:r>
      <w:r w:rsidR="00785CE6" w:rsidRPr="007F31E9">
        <w:rPr>
          <w:rFonts w:ascii="Open Sans Light" w:hAnsi="Open Sans Light"/>
        </w:rPr>
        <w:t xml:space="preserve">Przy przygotowaniu budżetu projektu należy zachować spójność z danymi z Załącznika 3 do </w:t>
      </w:r>
      <w:proofErr w:type="spellStart"/>
      <w:r w:rsidR="00AF4A36" w:rsidRPr="007F31E9">
        <w:rPr>
          <w:rFonts w:ascii="Open Sans Light" w:hAnsi="Open Sans Light"/>
        </w:rPr>
        <w:t>WoD</w:t>
      </w:r>
      <w:proofErr w:type="spellEnd"/>
      <w:r w:rsidR="00785CE6" w:rsidRPr="007F31E9">
        <w:rPr>
          <w:rFonts w:ascii="Open Sans Light" w:hAnsi="Open Sans Light"/>
        </w:rPr>
        <w:t xml:space="preserve"> pn. Oświadczenie w sprawie wsparcia projektu z innych źródeł. </w:t>
      </w:r>
    </w:p>
    <w:p w14:paraId="311E415D" w14:textId="77777777" w:rsidR="00976954" w:rsidRPr="007F31E9" w:rsidRDefault="00976954">
      <w:pPr>
        <w:pStyle w:val="Akapitzlist"/>
        <w:keepNext/>
        <w:numPr>
          <w:ilvl w:val="3"/>
          <w:numId w:val="26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E wniosku o dofinansowanie - Budżet projektu"/>
        <w:tblDescription w:val="Tabela objaśniająca sposób wypełnienia sekcji E wniosku o dofinansowanie"/>
      </w:tblPr>
      <w:tblGrid>
        <w:gridCol w:w="2195"/>
        <w:gridCol w:w="1143"/>
        <w:gridCol w:w="5724"/>
      </w:tblGrid>
      <w:tr w:rsidR="00976954" w:rsidRPr="004032E4" w14:paraId="200AB8EE" w14:textId="77777777" w:rsidTr="005B4364">
        <w:trPr>
          <w:trHeight w:val="719"/>
          <w:tblHeader/>
        </w:trPr>
        <w:tc>
          <w:tcPr>
            <w:tcW w:w="2195" w:type="dxa"/>
            <w:shd w:val="clear" w:color="auto" w:fill="auto"/>
            <w:vAlign w:val="center"/>
          </w:tcPr>
          <w:p w14:paraId="70BE5F5A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25D0657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4" w:type="dxa"/>
            <w:shd w:val="clear" w:color="auto" w:fill="auto"/>
            <w:vAlign w:val="center"/>
          </w:tcPr>
          <w:p w14:paraId="55C9212E" w14:textId="77777777" w:rsidR="00976954" w:rsidRPr="00842AD8" w:rsidRDefault="00976954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976954" w:rsidRPr="004032E4" w14:paraId="49E1FCD0" w14:textId="77777777" w:rsidTr="005B4364">
        <w:trPr>
          <w:trHeight w:val="719"/>
        </w:trPr>
        <w:tc>
          <w:tcPr>
            <w:tcW w:w="2195" w:type="dxa"/>
            <w:shd w:val="clear" w:color="auto" w:fill="D9D9D9" w:themeFill="background1" w:themeFillShade="D9"/>
          </w:tcPr>
          <w:p w14:paraId="5665466B" w14:textId="77777777" w:rsidR="00976954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pozycji budżetu</w:t>
            </w:r>
          </w:p>
        </w:tc>
        <w:tc>
          <w:tcPr>
            <w:tcW w:w="1143" w:type="dxa"/>
            <w:shd w:val="clear" w:color="auto" w:fill="D9D9D9" w:themeFill="background1" w:themeFillShade="D9"/>
          </w:tcPr>
          <w:p w14:paraId="064B6D69" w14:textId="77777777" w:rsidR="00976954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lista obiektów</w:t>
            </w:r>
          </w:p>
        </w:tc>
        <w:tc>
          <w:tcPr>
            <w:tcW w:w="5724" w:type="dxa"/>
            <w:shd w:val="clear" w:color="auto" w:fill="D9D9D9" w:themeFill="background1" w:themeFillShade="D9"/>
          </w:tcPr>
          <w:p w14:paraId="22AFB5E6" w14:textId="116D890B" w:rsidR="00976954" w:rsidRPr="00842AD8" w:rsidRDefault="0097695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4AEECB72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1537A3C" w14:textId="3C1556D5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Nazwa zadania</w:t>
            </w:r>
          </w:p>
        </w:tc>
        <w:tc>
          <w:tcPr>
            <w:tcW w:w="1143" w:type="dxa"/>
            <w:shd w:val="clear" w:color="auto" w:fill="auto"/>
          </w:tcPr>
          <w:p w14:paraId="2A854762" w14:textId="2C097C3B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0EC70C50" w14:textId="77777777" w:rsidR="009E1472" w:rsidRPr="00842AD8" w:rsidRDefault="009E1472" w:rsidP="009E1472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5610508B" w14:textId="77777777" w:rsidR="009E1472" w:rsidRPr="00842AD8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</w:p>
        </w:tc>
      </w:tr>
      <w:tr w:rsidR="009E1472" w:rsidRPr="004032E4" w14:paraId="76DEB26C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3826D883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Wydatki ogółem </w:t>
            </w:r>
          </w:p>
        </w:tc>
        <w:tc>
          <w:tcPr>
            <w:tcW w:w="1143" w:type="dxa"/>
            <w:shd w:val="clear" w:color="auto" w:fill="auto"/>
          </w:tcPr>
          <w:p w14:paraId="454CF587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34741103" w14:textId="77777777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63BD792D" w14:textId="77777777" w:rsidR="009E1472" w:rsidRPr="005E0CC7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Wydatki ogółem należy w kwotach brutto (z VAT).</w:t>
            </w:r>
          </w:p>
        </w:tc>
      </w:tr>
      <w:tr w:rsidR="009E1472" w:rsidRPr="004032E4" w14:paraId="415C6B2B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586FDBD5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Wydatki kwalifikowane</w:t>
            </w:r>
          </w:p>
        </w:tc>
        <w:tc>
          <w:tcPr>
            <w:tcW w:w="1143" w:type="dxa"/>
            <w:shd w:val="clear" w:color="auto" w:fill="auto"/>
          </w:tcPr>
          <w:p w14:paraId="56516B4B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liczba (2 miejsca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po przecinku)</w:t>
            </w:r>
          </w:p>
        </w:tc>
        <w:tc>
          <w:tcPr>
            <w:tcW w:w="5724" w:type="dxa"/>
            <w:shd w:val="clear" w:color="auto" w:fill="auto"/>
          </w:tcPr>
          <w:p w14:paraId="0C8E1230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lastRenderedPageBreak/>
              <w:t>Według Instrukcji użytkownika Aplikacji WOD2021</w:t>
            </w:r>
          </w:p>
        </w:tc>
      </w:tr>
      <w:tr w:rsidR="009E1472" w:rsidRPr="004032E4" w14:paraId="6A756A50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11881F26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</w:t>
            </w:r>
          </w:p>
        </w:tc>
        <w:tc>
          <w:tcPr>
            <w:tcW w:w="1143" w:type="dxa"/>
            <w:shd w:val="clear" w:color="auto" w:fill="auto"/>
          </w:tcPr>
          <w:p w14:paraId="2E1FB612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11988C09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440F14A" w14:textId="4691EBEF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 działaniu 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FENX.0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9.01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maksymalny poziom dofinansowania z Fundu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szu Spójności może wynieść </w:t>
            </w:r>
            <w:r w:rsidR="00D66B36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wydatków kwalifikowanych. Kwotę wnioskowanego dofinansowania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należy zaokrąglić w dół do dwóch miejsc po przecinku.</w:t>
            </w:r>
          </w:p>
        </w:tc>
      </w:tr>
      <w:tr w:rsidR="00BC58B9" w:rsidRPr="004032E4" w14:paraId="697C8BC1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DACA39B" w14:textId="77777777" w:rsidR="00BC58B9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Uproszczona metoda rozliczania</w:t>
            </w:r>
          </w:p>
        </w:tc>
        <w:tc>
          <w:tcPr>
            <w:tcW w:w="1143" w:type="dxa"/>
            <w:shd w:val="clear" w:color="auto" w:fill="auto"/>
          </w:tcPr>
          <w:p w14:paraId="630D6EA9" w14:textId="77777777" w:rsidR="00BC58B9" w:rsidRPr="00842AD8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724" w:type="dxa"/>
            <w:shd w:val="clear" w:color="auto" w:fill="auto"/>
          </w:tcPr>
          <w:p w14:paraId="064A1B2A" w14:textId="77777777" w:rsidR="00F1337C" w:rsidRPr="00842AD8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7DC03CD8" w14:textId="2418E8A6" w:rsidR="008F5BED" w:rsidRDefault="00D66B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W działaniu FENX.09.01</w:t>
            </w:r>
            <w:r w:rsidR="00F1337C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uproszczona metoda rozliczania dotyczy kategorii kosztów</w:t>
            </w:r>
            <w:r w:rsidR="008F5BED">
              <w:rPr>
                <w:rFonts w:ascii="Open Sans Light" w:hAnsi="Open Sans Light" w:cstheme="minorHAnsi"/>
                <w:sz w:val="20"/>
                <w:szCs w:val="20"/>
              </w:rPr>
              <w:t>, które nie mogą stanowić kosztów bez</w:t>
            </w:r>
            <w:r w:rsidR="00F1337C" w:rsidRPr="0099244D">
              <w:rPr>
                <w:rFonts w:ascii="Open Sans Light" w:hAnsi="Open Sans Light" w:cstheme="minorHAnsi"/>
                <w:sz w:val="20"/>
                <w:szCs w:val="20"/>
              </w:rPr>
              <w:t>pośrednich</w:t>
            </w:r>
            <w:r w:rsidR="00425D2F" w:rsidRPr="00BD2B8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425D2F" w:rsidRPr="00842AD8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155B4541" w14:textId="59BE89FB" w:rsidR="00BC58B9" w:rsidRPr="00842AD8" w:rsidRDefault="00425D2F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Koszty pośrednie powinny 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zostać wpisane jako 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ostatni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a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 pozycj</w:t>
            </w:r>
            <w:r w:rsidR="007A4204"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>a</w:t>
            </w:r>
            <w:r w:rsidRPr="00842AD8">
              <w:rPr>
                <w:rFonts w:ascii="Open Sans Light" w:hAnsi="Open Sans Light" w:cstheme="minorHAnsi"/>
                <w:b/>
                <w:sz w:val="20"/>
                <w:szCs w:val="20"/>
              </w:rPr>
              <w:t xml:space="preserve"> budżetu</w:t>
            </w:r>
            <w:r w:rsidRPr="00842AD8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BC58B9" w:rsidRPr="004032E4" w14:paraId="1CEAC8D0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3352FF3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Nazwa kosztu</w:t>
            </w:r>
          </w:p>
        </w:tc>
        <w:tc>
          <w:tcPr>
            <w:tcW w:w="1143" w:type="dxa"/>
            <w:shd w:val="clear" w:color="auto" w:fill="auto"/>
          </w:tcPr>
          <w:p w14:paraId="1216406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7AB2155F" w14:textId="45BAB1D3" w:rsidR="00BC58B9" w:rsidRPr="00331805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621998D5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69015E7" w14:textId="77777777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Rodzaj ryczałtu</w:t>
            </w:r>
          </w:p>
        </w:tc>
        <w:tc>
          <w:tcPr>
            <w:tcW w:w="1143" w:type="dxa"/>
            <w:shd w:val="clear" w:color="auto" w:fill="auto"/>
          </w:tcPr>
          <w:p w14:paraId="40A53887" w14:textId="77777777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1D766551" w14:textId="24D2AF82" w:rsidR="009E1472" w:rsidRPr="00791C82" w:rsidRDefault="00D66B36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działaniu </w:t>
            </w:r>
            <w:r w:rsidRPr="00AF4A36">
              <w:rPr>
                <w:rFonts w:ascii="Open Sans Light" w:hAnsi="Open Sans Light" w:cstheme="minorHAnsi"/>
                <w:sz w:val="20"/>
                <w:szCs w:val="20"/>
              </w:rPr>
              <w:t>FENX.09.01</w:t>
            </w:r>
            <w:r w:rsidR="009E1472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należy wybrać wartość „stawka ryczałtowa”.</w:t>
            </w:r>
          </w:p>
        </w:tc>
      </w:tr>
      <w:tr w:rsidR="009E1472" w:rsidRPr="004032E4" w14:paraId="66843669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737038DF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Stawka ryczałtowa</w:t>
            </w:r>
          </w:p>
        </w:tc>
        <w:tc>
          <w:tcPr>
            <w:tcW w:w="1143" w:type="dxa"/>
            <w:shd w:val="clear" w:color="auto" w:fill="auto"/>
          </w:tcPr>
          <w:p w14:paraId="3342AED6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203A09E8" w14:textId="61363028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Przyjęta na potrzeby naboru stawka ryczałtowa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dla kosztów pośrednich 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wynosi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7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,00 %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kosztów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bezpośrednich.</w:t>
            </w:r>
          </w:p>
          <w:p w14:paraId="6D9ACBAA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9E1472" w:rsidRPr="004032E4" w14:paraId="6F3854D4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0B091D5E" w14:textId="33A1A1C5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Wysokość staw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ek</w:t>
            </w:r>
          </w:p>
        </w:tc>
        <w:tc>
          <w:tcPr>
            <w:tcW w:w="1143" w:type="dxa"/>
            <w:shd w:val="clear" w:color="auto" w:fill="auto"/>
          </w:tcPr>
          <w:p w14:paraId="77B84788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39D28EF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9E1472" w:rsidRPr="004032E4" w14:paraId="63EA6BD7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5F1B3A88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Ilość stawek</w:t>
            </w:r>
          </w:p>
        </w:tc>
        <w:tc>
          <w:tcPr>
            <w:tcW w:w="1143" w:type="dxa"/>
            <w:shd w:val="clear" w:color="auto" w:fill="auto"/>
          </w:tcPr>
          <w:p w14:paraId="32A15471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2312F24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Nie dotyczy</w:t>
            </w:r>
          </w:p>
        </w:tc>
      </w:tr>
      <w:tr w:rsidR="00BC58B9" w:rsidRPr="004032E4" w14:paraId="3C62F9E4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76268B3B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Realizator</w:t>
            </w:r>
          </w:p>
        </w:tc>
        <w:tc>
          <w:tcPr>
            <w:tcW w:w="1143" w:type="dxa"/>
            <w:shd w:val="clear" w:color="auto" w:fill="auto"/>
          </w:tcPr>
          <w:p w14:paraId="3FB85510" w14:textId="77777777" w:rsidR="00BC58B9" w:rsidRPr="00331805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1DA41FC1" w14:textId="3F77B240" w:rsidR="00BC58B9" w:rsidRPr="00331805" w:rsidRDefault="00F1337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17A49AF1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09C135A5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Kategoria kosztów</w:t>
            </w:r>
          </w:p>
        </w:tc>
        <w:tc>
          <w:tcPr>
            <w:tcW w:w="1143" w:type="dxa"/>
            <w:shd w:val="clear" w:color="auto" w:fill="auto"/>
          </w:tcPr>
          <w:p w14:paraId="5433BA08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5F749C7F" w14:textId="77777777" w:rsidR="009E1472" w:rsidRPr="00331805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331805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519F3B84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6DBE91A" w14:textId="75F08E64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Wartość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ogółem </w:t>
            </w:r>
          </w:p>
        </w:tc>
        <w:tc>
          <w:tcPr>
            <w:tcW w:w="1143" w:type="dxa"/>
            <w:shd w:val="clear" w:color="auto" w:fill="auto"/>
          </w:tcPr>
          <w:p w14:paraId="1D8A76F2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liczba (2 miejsca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po przecinku)</w:t>
            </w:r>
          </w:p>
        </w:tc>
        <w:tc>
          <w:tcPr>
            <w:tcW w:w="5724" w:type="dxa"/>
            <w:shd w:val="clear" w:color="auto" w:fill="auto"/>
          </w:tcPr>
          <w:p w14:paraId="6401D5FD" w14:textId="77777777" w:rsidR="009E147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lastRenderedPageBreak/>
              <w:t>Według Instrukcji użytkownika Aplikacji WOD2021</w:t>
            </w:r>
          </w:p>
          <w:p w14:paraId="357B2DF7" w14:textId="77777777" w:rsidR="009E1472" w:rsidRPr="005E0CC7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Wydatki ogółem należy w kwotach brutto (z VAT).</w:t>
            </w:r>
          </w:p>
        </w:tc>
      </w:tr>
      <w:tr w:rsidR="009E1472" w:rsidRPr="004032E4" w14:paraId="52FC2065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64BB082C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Wydatki kwalifikowane</w:t>
            </w:r>
          </w:p>
        </w:tc>
        <w:tc>
          <w:tcPr>
            <w:tcW w:w="1143" w:type="dxa"/>
            <w:shd w:val="clear" w:color="auto" w:fill="auto"/>
          </w:tcPr>
          <w:p w14:paraId="76357C4A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7CEE09D5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2F20BE86" w14:textId="77777777" w:rsidTr="00F019F8">
        <w:trPr>
          <w:trHeight w:val="719"/>
        </w:trPr>
        <w:tc>
          <w:tcPr>
            <w:tcW w:w="2195" w:type="dxa"/>
            <w:shd w:val="clear" w:color="auto" w:fill="auto"/>
          </w:tcPr>
          <w:p w14:paraId="2D73B1D0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</w:t>
            </w:r>
          </w:p>
        </w:tc>
        <w:tc>
          <w:tcPr>
            <w:tcW w:w="1143" w:type="dxa"/>
            <w:shd w:val="clear" w:color="auto" w:fill="auto"/>
          </w:tcPr>
          <w:p w14:paraId="4A793A59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4" w:type="dxa"/>
            <w:shd w:val="clear" w:color="auto" w:fill="auto"/>
          </w:tcPr>
          <w:p w14:paraId="27C0549B" w14:textId="77777777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187A83D8" w14:textId="23B20C4A" w:rsidR="009E1472" w:rsidRPr="007D5DEC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 działaniu 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FENX.09.01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maksymalny poziom dofinansowania z Fundu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szu Spójności może wynieść </w:t>
            </w:r>
            <w:r w:rsidR="00D66B36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wydatków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. Kwotę wnioskowanego dofinansowania należy zaokrąglić w dół do dwóch miejsc po przecinku.</w:t>
            </w:r>
          </w:p>
        </w:tc>
      </w:tr>
      <w:tr w:rsidR="00BC58B9" w:rsidRPr="004032E4" w14:paraId="5047969C" w14:textId="77777777" w:rsidTr="005B4364">
        <w:trPr>
          <w:trHeight w:val="719"/>
        </w:trPr>
        <w:tc>
          <w:tcPr>
            <w:tcW w:w="2195" w:type="dxa"/>
            <w:shd w:val="clear" w:color="auto" w:fill="auto"/>
          </w:tcPr>
          <w:p w14:paraId="594712CC" w14:textId="77777777" w:rsidR="00BC58B9" w:rsidRPr="00791C82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Limity</w:t>
            </w:r>
          </w:p>
        </w:tc>
        <w:tc>
          <w:tcPr>
            <w:tcW w:w="1143" w:type="dxa"/>
            <w:shd w:val="clear" w:color="auto" w:fill="auto"/>
          </w:tcPr>
          <w:p w14:paraId="16A901A4" w14:textId="77777777" w:rsidR="00BC58B9" w:rsidRPr="00791C82" w:rsidRDefault="00BC58B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4" w:type="dxa"/>
            <w:shd w:val="clear" w:color="auto" w:fill="auto"/>
          </w:tcPr>
          <w:p w14:paraId="6CB0A8C6" w14:textId="433D1E10" w:rsidR="00BC58B9" w:rsidRPr="00791C82" w:rsidRDefault="00653E0F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2C9DE7DA" w14:textId="77777777" w:rsidTr="009E1472">
        <w:trPr>
          <w:trHeight w:val="719"/>
        </w:trPr>
        <w:tc>
          <w:tcPr>
            <w:tcW w:w="2195" w:type="dxa"/>
            <w:shd w:val="clear" w:color="auto" w:fill="auto"/>
          </w:tcPr>
          <w:p w14:paraId="23CC4D81" w14:textId="3EBA7AE5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Realizator</w:t>
            </w:r>
          </w:p>
        </w:tc>
        <w:tc>
          <w:tcPr>
            <w:tcW w:w="1143" w:type="dxa"/>
            <w:shd w:val="clear" w:color="auto" w:fill="auto"/>
          </w:tcPr>
          <w:p w14:paraId="6FC62082" w14:textId="38616858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4" w:type="dxa"/>
            <w:shd w:val="clear" w:color="auto" w:fill="auto"/>
          </w:tcPr>
          <w:p w14:paraId="1EDA027B" w14:textId="5938AD8F" w:rsidR="009E1472" w:rsidRPr="00791C82" w:rsidRDefault="009E1472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E1472" w:rsidRPr="004032E4" w14:paraId="7D604F3F" w14:textId="77777777" w:rsidTr="00F019F8">
        <w:trPr>
          <w:trHeight w:val="416"/>
        </w:trPr>
        <w:tc>
          <w:tcPr>
            <w:tcW w:w="9062" w:type="dxa"/>
            <w:gridSpan w:val="3"/>
            <w:shd w:val="clear" w:color="auto" w:fill="BFBFBF" w:themeFill="background1" w:themeFillShade="BF"/>
          </w:tcPr>
          <w:p w14:paraId="40B5112A" w14:textId="091AA894" w:rsidR="009E1472" w:rsidRPr="00791C82" w:rsidRDefault="009E1472" w:rsidP="00F019F8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Wskaźniki dla kwot ryczałtowych – Nie dotyczy</w:t>
            </w:r>
          </w:p>
        </w:tc>
      </w:tr>
    </w:tbl>
    <w:p w14:paraId="1958E547" w14:textId="4FC1ED8B" w:rsidR="00BC58B9" w:rsidRPr="007D5DEC" w:rsidRDefault="00BC58B9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11" w:name="_Toc200446927"/>
      <w:r w:rsidRPr="007F31E9">
        <w:rPr>
          <w:rFonts w:ascii="Open Sans Light" w:hAnsi="Open Sans Light"/>
          <w:color w:val="2F5496" w:themeColor="accent5" w:themeShade="BF"/>
        </w:rPr>
        <w:t>Sekcja F – Podsumowanie budżetu</w:t>
      </w:r>
      <w:bookmarkEnd w:id="11"/>
    </w:p>
    <w:p w14:paraId="02608EB7" w14:textId="77777777" w:rsidR="00BC58B9" w:rsidRPr="007D5DEC" w:rsidRDefault="00BC58B9" w:rsidP="000212C7">
      <w:pPr>
        <w:spacing w:after="120" w:line="276" w:lineRule="auto"/>
        <w:rPr>
          <w:rFonts w:ascii="Open Sans Light" w:hAnsi="Open Sans Light"/>
        </w:rPr>
      </w:pPr>
      <w:r w:rsidRPr="007D5DEC">
        <w:rPr>
          <w:rFonts w:ascii="Open Sans Light" w:hAnsi="Open Sans Light"/>
        </w:rPr>
        <w:t xml:space="preserve">Sekcja nieedytowalna, tworzona automatycznie po </w:t>
      </w:r>
      <w:r w:rsidR="00E97112" w:rsidRPr="007D5DEC">
        <w:rPr>
          <w:rFonts w:ascii="Open Sans Light" w:hAnsi="Open Sans Light"/>
        </w:rPr>
        <w:t>wypełnieniu sekcji E.</w:t>
      </w:r>
    </w:p>
    <w:p w14:paraId="085D0EA7" w14:textId="4510CE45" w:rsidR="00E97112" w:rsidRPr="007D5DEC" w:rsidRDefault="00E97112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12" w:name="_Toc200446928"/>
      <w:r w:rsidRPr="007F31E9">
        <w:rPr>
          <w:rFonts w:ascii="Open Sans Light" w:hAnsi="Open Sans Light"/>
          <w:color w:val="2F5496" w:themeColor="accent5" w:themeShade="BF"/>
        </w:rPr>
        <w:t>Sekcja G – Źródła finansowania</w:t>
      </w:r>
      <w:bookmarkEnd w:id="12"/>
    </w:p>
    <w:p w14:paraId="7507D563" w14:textId="15E60B6D" w:rsidR="00E97112" w:rsidRPr="007F31E9" w:rsidRDefault="00E97112">
      <w:pPr>
        <w:pStyle w:val="Akapitzlist"/>
        <w:keepNext/>
        <w:numPr>
          <w:ilvl w:val="3"/>
          <w:numId w:val="27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pierwszej kolejności prosimy w zapoznanie się z pkt 1.2.7. Sekcja G </w:t>
      </w:r>
      <w:r w:rsidRPr="007F31E9">
        <w:rPr>
          <w:rFonts w:ascii="Open Sans Light" w:hAnsi="Open Sans Light"/>
          <w:i/>
        </w:rPr>
        <w:t xml:space="preserve">Źródła finansowania </w:t>
      </w:r>
      <w:r w:rsidRPr="007F31E9">
        <w:rPr>
          <w:rFonts w:ascii="Open Sans Light" w:hAnsi="Open Sans Light"/>
        </w:rPr>
        <w:t>w Instrukcji użytkownika Aplikacji WOD2021.</w:t>
      </w:r>
    </w:p>
    <w:p w14:paraId="4892240F" w14:textId="77777777" w:rsidR="00E97112" w:rsidRPr="007F31E9" w:rsidRDefault="00E97112">
      <w:pPr>
        <w:pStyle w:val="Akapitzlist"/>
        <w:keepNext/>
        <w:numPr>
          <w:ilvl w:val="3"/>
          <w:numId w:val="27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G wniosku o dofinansowanie - Źródła finansowania"/>
        <w:tblDescription w:val="Tabela objaśniająca sposób wypełnienia sekcji G wniosku o dofinansowanie"/>
      </w:tblPr>
      <w:tblGrid>
        <w:gridCol w:w="2195"/>
        <w:gridCol w:w="1147"/>
        <w:gridCol w:w="5720"/>
      </w:tblGrid>
      <w:tr w:rsidR="00E97112" w:rsidRPr="004032E4" w14:paraId="1C8F1EC9" w14:textId="77777777" w:rsidTr="007D5DEC">
        <w:trPr>
          <w:trHeight w:val="719"/>
          <w:tblHeader/>
        </w:trPr>
        <w:tc>
          <w:tcPr>
            <w:tcW w:w="2195" w:type="dxa"/>
            <w:shd w:val="clear" w:color="auto" w:fill="auto"/>
            <w:vAlign w:val="center"/>
          </w:tcPr>
          <w:p w14:paraId="297E3F46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B4E2284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2F8F03BC" w14:textId="77777777" w:rsidR="00E97112" w:rsidRPr="007D5DEC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E97112" w:rsidRPr="004032E4" w14:paraId="50D36259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399CD68B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Dofinansowanie /Wydatki ogółem</w:t>
            </w:r>
          </w:p>
        </w:tc>
        <w:tc>
          <w:tcPr>
            <w:tcW w:w="1147" w:type="dxa"/>
            <w:shd w:val="clear" w:color="auto" w:fill="auto"/>
          </w:tcPr>
          <w:p w14:paraId="50DF5DF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DDD0616" w14:textId="77777777" w:rsidR="00094F4D" w:rsidRPr="007D5DEC" w:rsidRDefault="00094F4D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dofinansowania z Funduszu Spójności.</w:t>
            </w:r>
          </w:p>
          <w:p w14:paraId="021468D5" w14:textId="5913BD67" w:rsidR="00094F4D" w:rsidRPr="00791C82" w:rsidRDefault="0044045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aksymalny poziom dofinansowania z Funduszu Spójności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przyjęty na potrzeby naboru </w:t>
            </w:r>
            <w:r w:rsidRPr="00785CE6">
              <w:rPr>
                <w:rFonts w:ascii="Open Sans Light" w:hAnsi="Open Sans Light" w:cstheme="minorHAnsi"/>
                <w:sz w:val="20"/>
                <w:szCs w:val="20"/>
              </w:rPr>
              <w:t>wynosi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="00094F4D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222CE" w:rsidRPr="007D5DEC">
              <w:rPr>
                <w:rFonts w:ascii="Open Sans Light" w:hAnsi="Open Sans Light" w:cstheme="minorHAnsi"/>
                <w:sz w:val="20"/>
                <w:szCs w:val="20"/>
              </w:rPr>
              <w:t>wydatków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596AF65" w14:textId="6DB4A9DE" w:rsidR="00E97112" w:rsidRPr="00791C82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Uwaga: Wartość w tej pozycji musi być równa wartości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pozycji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projekcie/Dofinansowanie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panelu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E97112" w:rsidRPr="004032E4" w14:paraId="13F0E94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870D40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Dofinansowanie /Wydatki kwalifikowane</w:t>
            </w:r>
          </w:p>
        </w:tc>
        <w:tc>
          <w:tcPr>
            <w:tcW w:w="1147" w:type="dxa"/>
            <w:shd w:val="clear" w:color="auto" w:fill="auto"/>
          </w:tcPr>
          <w:p w14:paraId="7B843A95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45F151E" w14:textId="77777777" w:rsidR="00094F4D" w:rsidRPr="007D5DEC" w:rsidRDefault="00094F4D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dofinansowania z Funduszu Spójności.</w:t>
            </w:r>
          </w:p>
          <w:p w14:paraId="3EB9F192" w14:textId="5CE354FC" w:rsidR="00094F4D" w:rsidRPr="007D5DEC" w:rsidRDefault="0044045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aksymalny poziom dofinansowania z Funduszu Spójności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przyjęty na potrzeby naboru wynosi 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do </w:t>
            </w:r>
            <w:r w:rsidR="00D66B36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95</w:t>
            </w:r>
            <w:r w:rsidR="00094F4D" w:rsidRPr="00AF4A36">
              <w:rPr>
                <w:rFonts w:ascii="Open Sans Light" w:hAnsi="Open Sans Light" w:cstheme="minorHAnsi"/>
                <w:b/>
                <w:sz w:val="20"/>
                <w:szCs w:val="20"/>
              </w:rPr>
              <w:t>%</w:t>
            </w:r>
            <w:r w:rsidR="00094F4D" w:rsidRPr="00785CE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222CE" w:rsidRPr="00785CE6">
              <w:rPr>
                <w:rFonts w:ascii="Open Sans Light" w:hAnsi="Open Sans Light" w:cstheme="minorHAnsi"/>
                <w:sz w:val="20"/>
                <w:szCs w:val="20"/>
              </w:rPr>
              <w:t>wydatków</w:t>
            </w:r>
            <w:r w:rsidR="00094F4D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kwalifikowanych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AC85EFE" w14:textId="2721E730" w:rsidR="00E97112" w:rsidRPr="007D5DEC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Uwaga: Wartość w tej pozycji musi być równa wartości w</w:t>
            </w:r>
            <w:r w:rsidR="00925F2B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pozycji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projekcie/Dofinansowanie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panelu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E97112" w:rsidRPr="004032E4" w14:paraId="464A586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32FD3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Razem wkład własny/ Wydatki ogółem</w:t>
            </w:r>
          </w:p>
        </w:tc>
        <w:tc>
          <w:tcPr>
            <w:tcW w:w="1147" w:type="dxa"/>
            <w:shd w:val="clear" w:color="auto" w:fill="auto"/>
          </w:tcPr>
          <w:p w14:paraId="6B285947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F49D8FF" w14:textId="18E36F78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ogółem finansowanych z wkładu własnego (z różnych źródeł)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05F5EB23" w14:textId="3355026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E97112" w:rsidRPr="004032E4" w14:paraId="3C9C1220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D2D8A0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Razem wkład własny/ Wydatki kwalifikowalne</w:t>
            </w:r>
          </w:p>
        </w:tc>
        <w:tc>
          <w:tcPr>
            <w:tcW w:w="1147" w:type="dxa"/>
            <w:shd w:val="clear" w:color="auto" w:fill="auto"/>
          </w:tcPr>
          <w:p w14:paraId="47162EDA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9102D06" w14:textId="3219CF2C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kwalifikowanych finansowanych z wkładu własnego (z różnych źródeł)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232858D6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A70326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państwa / Wydatki ogółem</w:t>
            </w:r>
          </w:p>
        </w:tc>
        <w:tc>
          <w:tcPr>
            <w:tcW w:w="1147" w:type="dxa"/>
            <w:shd w:val="clear" w:color="auto" w:fill="auto"/>
          </w:tcPr>
          <w:p w14:paraId="4D49D4DC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477CE0C" w14:textId="48C687A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budżetu państwa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4DAD232B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DE4BF3D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państwa / Wydatki kwalifikowalne</w:t>
            </w:r>
          </w:p>
        </w:tc>
        <w:tc>
          <w:tcPr>
            <w:tcW w:w="1147" w:type="dxa"/>
            <w:shd w:val="clear" w:color="auto" w:fill="auto"/>
          </w:tcPr>
          <w:p w14:paraId="2B897B86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54A0E4" w14:textId="2F6EAB99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budżetu państwa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22BF37E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62B0862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jednostek samorządu terytorialnego/ Wydatki ogółem</w:t>
            </w:r>
          </w:p>
        </w:tc>
        <w:tc>
          <w:tcPr>
            <w:tcW w:w="1147" w:type="dxa"/>
            <w:shd w:val="clear" w:color="auto" w:fill="auto"/>
          </w:tcPr>
          <w:p w14:paraId="3BED505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A2F46E3" w14:textId="222D9B36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</w:t>
            </w:r>
            <w:r w:rsidR="00F0577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budżetu jednostek samorządu terytorialnego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6C10280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D14130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Budżet jednostek samorządu terytorialnego/ Wydatki kwalifikowalne</w:t>
            </w:r>
          </w:p>
        </w:tc>
        <w:tc>
          <w:tcPr>
            <w:tcW w:w="1147" w:type="dxa"/>
            <w:shd w:val="clear" w:color="auto" w:fill="auto"/>
          </w:tcPr>
          <w:p w14:paraId="22BE89DC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02BB71FA" w14:textId="4AA82A2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budżetu jednostek samorządu terytorialnego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73DCCECA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2DBCAAB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Inne publiczne/ Wydatki ogółem</w:t>
            </w:r>
          </w:p>
        </w:tc>
        <w:tc>
          <w:tcPr>
            <w:tcW w:w="1147" w:type="dxa"/>
            <w:shd w:val="clear" w:color="auto" w:fill="auto"/>
          </w:tcPr>
          <w:p w14:paraId="04FAC8EF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3FB1EE4" w14:textId="306500B7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>ch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innych środków publicznych, w tym z instrumentów dłużnych udostępnionych przez podmioty sektora finansowych publicznych, np. NFOŚiGW 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07D16FB1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78F623E6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Inne publiczne/ Wydatki kwalifikowalne</w:t>
            </w:r>
          </w:p>
        </w:tc>
        <w:tc>
          <w:tcPr>
            <w:tcW w:w="1147" w:type="dxa"/>
            <w:shd w:val="clear" w:color="auto" w:fill="auto"/>
          </w:tcPr>
          <w:p w14:paraId="15CC2CF6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E59D54" w14:textId="2DD94652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 innych środków publicznych</w:t>
            </w:r>
            <w:r w:rsidR="00425D2F" w:rsidRPr="00791C82">
              <w:rPr>
                <w:rFonts w:ascii="Open Sans Light" w:hAnsi="Open Sans Light" w:cstheme="minorHAnsi"/>
                <w:sz w:val="20"/>
                <w:szCs w:val="20"/>
              </w:rPr>
              <w:t>, w tym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425D2F" w:rsidRPr="007D5DEC">
              <w:rPr>
                <w:rFonts w:ascii="Open Sans Light" w:hAnsi="Open Sans Light" w:cstheme="minorHAnsi"/>
                <w:sz w:val="20"/>
                <w:szCs w:val="20"/>
              </w:rPr>
              <w:t>instrumentów dłużnych udostępnionych przez podmioty sektora finansowych publicznych, np. NFOŚiGW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53FF7864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8B69A6B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Prywatne/ Wydatki ogółem</w:t>
            </w:r>
          </w:p>
        </w:tc>
        <w:tc>
          <w:tcPr>
            <w:tcW w:w="1147" w:type="dxa"/>
            <w:shd w:val="clear" w:color="auto" w:fill="auto"/>
          </w:tcPr>
          <w:p w14:paraId="604EA86D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4A04838" w14:textId="036B8977" w:rsidR="00E97112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ogółem finansowanych ze środków prywatnych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060012B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ABA6B53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Prywatne/ Wydatki kwalifikowalne</w:t>
            </w:r>
          </w:p>
        </w:tc>
        <w:tc>
          <w:tcPr>
            <w:tcW w:w="1147" w:type="dxa"/>
            <w:shd w:val="clear" w:color="auto" w:fill="auto"/>
          </w:tcPr>
          <w:p w14:paraId="2CB3FE35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02C13CB" w14:textId="4F854D42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podać kwotę wydatków kwalifikowanych finansowanych ze środków prywatnych (w ramach wkładu własnego)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E97112" w:rsidRPr="004032E4" w14:paraId="1766D0DC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BDB94C8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Suma/ Wydatki ogółem</w:t>
            </w:r>
          </w:p>
        </w:tc>
        <w:tc>
          <w:tcPr>
            <w:tcW w:w="1147" w:type="dxa"/>
            <w:shd w:val="clear" w:color="auto" w:fill="auto"/>
          </w:tcPr>
          <w:p w14:paraId="41E7985E" w14:textId="77777777" w:rsidR="00E97112" w:rsidRPr="00791C82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8F9769B" w14:textId="7D877C91" w:rsidR="00E97112" w:rsidRPr="007D5DEC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ogółem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6CCD3493" w14:textId="59512DE0" w:rsidR="007C0CAE" w:rsidRPr="007D5DEC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Uwaga: Suma wydatków ogółem musi być tożsama z sumą wydatków ogółem w pozycji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Razem w projekcie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panelu </w:t>
            </w: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  <w:tr w:rsidR="00944720" w:rsidRPr="004032E4" w14:paraId="3ED53BB5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0DC3BFE" w14:textId="246D68C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Suma/Wydatki kwalifikowane</w:t>
            </w:r>
          </w:p>
        </w:tc>
        <w:tc>
          <w:tcPr>
            <w:tcW w:w="1147" w:type="dxa"/>
            <w:shd w:val="clear" w:color="auto" w:fill="auto"/>
          </w:tcPr>
          <w:p w14:paraId="3BF63AEB" w14:textId="23A84B47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627908F" w14:textId="72341C06" w:rsidR="00944720" w:rsidRPr="00791C82" w:rsidRDefault="009447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Pole nieedytowalne będące sumą wszystkich wydatków kwalifikowanych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703F1353" w14:textId="1D41B5A5" w:rsidR="007C0CAE" w:rsidRPr="00791C82" w:rsidRDefault="007C0CAE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Uwaga: Suma wydatków kwalifikowanych musi być tożsama z</w:t>
            </w:r>
            <w:r w:rsidR="00801ECD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sumą wydatków kwalifikowanych w pozycji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Razem w</w:t>
            </w:r>
            <w:r w:rsidR="00801ECD">
              <w:rPr>
                <w:rFonts w:ascii="Open Sans Light" w:hAnsi="Open Sans Light" w:cstheme="minorHAnsi"/>
                <w:i/>
                <w:sz w:val="20"/>
                <w:szCs w:val="20"/>
              </w:rPr>
              <w:t> 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projekcie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panelu </w:t>
            </w:r>
            <w:r w:rsidRPr="00791C82">
              <w:rPr>
                <w:rFonts w:ascii="Open Sans Light" w:hAnsi="Open Sans Light" w:cstheme="minorHAnsi"/>
                <w:i/>
                <w:sz w:val="20"/>
                <w:szCs w:val="20"/>
              </w:rPr>
              <w:t>Podsumowanie budżetu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w Sekcji F.</w:t>
            </w:r>
          </w:p>
        </w:tc>
      </w:tr>
    </w:tbl>
    <w:p w14:paraId="390E0D59" w14:textId="0D02AB12" w:rsidR="00E97112" w:rsidRPr="007D5DEC" w:rsidRDefault="00E97112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13" w:name="_Toc200446929"/>
      <w:r w:rsidRPr="007F31E9">
        <w:rPr>
          <w:rFonts w:ascii="Open Sans Light" w:hAnsi="Open Sans Light"/>
          <w:color w:val="2F5496" w:themeColor="accent5" w:themeShade="BF"/>
        </w:rPr>
        <w:t>Sekcja H – Analiza ryzyka</w:t>
      </w:r>
      <w:bookmarkEnd w:id="13"/>
    </w:p>
    <w:p w14:paraId="6B22E905" w14:textId="666C80D1" w:rsidR="00E97112" w:rsidRPr="007F31E9" w:rsidRDefault="00E97112">
      <w:pPr>
        <w:pStyle w:val="Akapitzlist"/>
        <w:keepNext/>
        <w:numPr>
          <w:ilvl w:val="3"/>
          <w:numId w:val="28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pierwszej kolejności prosimy w zapoznanie się z pkt 1.2.8. Sekcja H </w:t>
      </w:r>
      <w:r w:rsidRPr="007F31E9">
        <w:rPr>
          <w:rFonts w:ascii="Open Sans Light" w:hAnsi="Open Sans Light"/>
          <w:i/>
        </w:rPr>
        <w:t xml:space="preserve">Analiza ryzyka </w:t>
      </w:r>
      <w:r w:rsidRPr="007F31E9">
        <w:rPr>
          <w:rFonts w:ascii="Open Sans Light" w:hAnsi="Open Sans Light"/>
        </w:rPr>
        <w:t>w</w:t>
      </w:r>
      <w:r w:rsidR="00DD42EA" w:rsidRPr="007F31E9">
        <w:rPr>
          <w:rFonts w:ascii="Open Sans Light" w:hAnsi="Open Sans Light"/>
        </w:rPr>
        <w:t> </w:t>
      </w:r>
      <w:r w:rsidRPr="007F31E9">
        <w:rPr>
          <w:rFonts w:ascii="Open Sans Light" w:hAnsi="Open Sans Light"/>
        </w:rPr>
        <w:t>Instrukcji użytkownika Aplikacji WOD2021.</w:t>
      </w:r>
    </w:p>
    <w:p w14:paraId="35524EEA" w14:textId="77777777" w:rsidR="00E97112" w:rsidRPr="007F31E9" w:rsidRDefault="00E97112">
      <w:pPr>
        <w:pStyle w:val="Akapitzlist"/>
        <w:keepNext/>
        <w:numPr>
          <w:ilvl w:val="3"/>
          <w:numId w:val="28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H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H wniosku o dofinansowanie - analiza ryzyka"/>
        <w:tblDescription w:val="Tabela objaśniająca sposób wypełnienia sekcj iH wniosku o dofinansowanie"/>
      </w:tblPr>
      <w:tblGrid>
        <w:gridCol w:w="2195"/>
        <w:gridCol w:w="1147"/>
        <w:gridCol w:w="5720"/>
      </w:tblGrid>
      <w:tr w:rsidR="00E97112" w:rsidRPr="004032E4" w14:paraId="47059D00" w14:textId="77777777" w:rsidTr="007D5DEC">
        <w:trPr>
          <w:trHeight w:val="719"/>
        </w:trPr>
        <w:tc>
          <w:tcPr>
            <w:tcW w:w="2195" w:type="dxa"/>
            <w:shd w:val="clear" w:color="auto" w:fill="auto"/>
            <w:vAlign w:val="center"/>
          </w:tcPr>
          <w:p w14:paraId="31AA48A4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CB1890D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71E3B0E1" w14:textId="77777777" w:rsidR="00E97112" w:rsidRPr="00791C82" w:rsidRDefault="00E97112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E97112" w:rsidRPr="004032E4" w14:paraId="580A1A2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D64ED2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Doświadczenie</w:t>
            </w:r>
          </w:p>
        </w:tc>
        <w:tc>
          <w:tcPr>
            <w:tcW w:w="1147" w:type="dxa"/>
            <w:shd w:val="clear" w:color="auto" w:fill="auto"/>
          </w:tcPr>
          <w:p w14:paraId="63EBD1E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2CB5DDC8" w14:textId="6886D0D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31B5B5BE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1699EB24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Opis sposobu zarządzania projektem</w:t>
            </w:r>
          </w:p>
        </w:tc>
        <w:tc>
          <w:tcPr>
            <w:tcW w:w="1147" w:type="dxa"/>
            <w:shd w:val="clear" w:color="auto" w:fill="auto"/>
          </w:tcPr>
          <w:p w14:paraId="29DE748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562A596E" w14:textId="1706B3EE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0D380EF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2309F944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wkładu rzeczowego</w:t>
            </w:r>
          </w:p>
        </w:tc>
        <w:tc>
          <w:tcPr>
            <w:tcW w:w="1147" w:type="dxa"/>
            <w:shd w:val="clear" w:color="auto" w:fill="auto"/>
          </w:tcPr>
          <w:p w14:paraId="50AC64DE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0A67736" w14:textId="7731738B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31E22423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AA1C922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własnych środków finansowych</w:t>
            </w:r>
          </w:p>
        </w:tc>
        <w:tc>
          <w:tcPr>
            <w:tcW w:w="1147" w:type="dxa"/>
            <w:shd w:val="clear" w:color="auto" w:fill="auto"/>
          </w:tcPr>
          <w:p w14:paraId="6BADE851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9B64E2F" w14:textId="3F2AA3A4" w:rsidR="00E97112" w:rsidRPr="007D5DEC" w:rsidRDefault="00CF5CBC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4032E4" w14:paraId="42FACD9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B911BFF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Analiza ryzyka w projekcie – nie dotyczy</w:t>
            </w:r>
          </w:p>
        </w:tc>
        <w:tc>
          <w:tcPr>
            <w:tcW w:w="1147" w:type="dxa"/>
            <w:shd w:val="clear" w:color="auto" w:fill="auto"/>
          </w:tcPr>
          <w:p w14:paraId="18EBD1D7" w14:textId="77777777" w:rsidR="00E97112" w:rsidRPr="007D5DEC" w:rsidRDefault="00E97112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5720" w:type="dxa"/>
            <w:shd w:val="clear" w:color="auto" w:fill="auto"/>
          </w:tcPr>
          <w:p w14:paraId="29DDF488" w14:textId="43289C07" w:rsidR="00E97112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Należy oznaczyć,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>czy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projekt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 nie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podlega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analizie ryzyka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 (TAK/NIE)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i </w:t>
            </w:r>
            <w:r w:rsidR="005F417D">
              <w:rPr>
                <w:rFonts w:ascii="Open Sans Light" w:hAnsi="Open Sans Light" w:cstheme="minorHAnsi"/>
                <w:sz w:val="20"/>
                <w:szCs w:val="20"/>
              </w:rPr>
              <w:t xml:space="preserve">jeśli zaznaczono odpowiedź „NIE”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uzupełnić listę </w:t>
            </w:r>
            <w:proofErr w:type="spellStart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ryzyk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B67FF7" w:rsidRPr="004032E4" w14:paraId="13AC17FD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8A77A1A" w14:textId="2FC06A8E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Opis zidentyfikowanego ryzyka</w:t>
            </w:r>
          </w:p>
        </w:tc>
        <w:tc>
          <w:tcPr>
            <w:tcW w:w="1147" w:type="dxa"/>
            <w:shd w:val="clear" w:color="auto" w:fill="auto"/>
          </w:tcPr>
          <w:p w14:paraId="5C040D50" w14:textId="54083B12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227F960C" w14:textId="302A51EC" w:rsidR="00B67FF7" w:rsidRPr="00D66B36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</w:t>
            </w:r>
            <w:r w:rsidR="00D66B36">
              <w:rPr>
                <w:rFonts w:ascii="Open Sans Light" w:hAnsi="Open Sans Light" w:cstheme="minorHAnsi"/>
                <w:i/>
                <w:sz w:val="20"/>
                <w:szCs w:val="20"/>
              </w:rPr>
              <w:t>i użytkownika Aplikacji WOD2021</w:t>
            </w:r>
          </w:p>
        </w:tc>
      </w:tr>
      <w:tr w:rsidR="00B67FF7" w:rsidRPr="004032E4" w14:paraId="7DA52CC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A931058" w14:textId="027DCF9B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 xml:space="preserve">Prawdopodobieństwo wystąpienia </w:t>
            </w:r>
          </w:p>
        </w:tc>
        <w:tc>
          <w:tcPr>
            <w:tcW w:w="1147" w:type="dxa"/>
            <w:shd w:val="clear" w:color="auto" w:fill="auto"/>
          </w:tcPr>
          <w:p w14:paraId="06E6CC8D" w14:textId="0C849877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5F41E2C3" w14:textId="35F3ABB3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4032E4" w14:paraId="6EC42018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508C0062" w14:textId="0BCA655F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Skutek wystąpienia</w:t>
            </w:r>
          </w:p>
        </w:tc>
        <w:tc>
          <w:tcPr>
            <w:tcW w:w="1147" w:type="dxa"/>
            <w:shd w:val="clear" w:color="auto" w:fill="auto"/>
          </w:tcPr>
          <w:p w14:paraId="25F78BD7" w14:textId="1EFEE334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24BC8196" w14:textId="600EBD7A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4032E4" w14:paraId="086D6C0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D6F0847" w14:textId="5B32C69D" w:rsidR="00B67FF7" w:rsidRPr="007D5DEC" w:rsidRDefault="00B67FF7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Mechanizmy zapobiegania</w:t>
            </w:r>
          </w:p>
        </w:tc>
        <w:tc>
          <w:tcPr>
            <w:tcW w:w="1147" w:type="dxa"/>
            <w:shd w:val="clear" w:color="auto" w:fill="auto"/>
          </w:tcPr>
          <w:p w14:paraId="379D7AEA" w14:textId="774C2459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18282399" w14:textId="77777777" w:rsidR="00B67FF7" w:rsidRPr="007D5DEC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i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i/>
                <w:sz w:val="20"/>
                <w:szCs w:val="20"/>
              </w:rPr>
              <w:t>Według Instrukcji użytkownika Aplikacji WOD2021</w:t>
            </w:r>
          </w:p>
          <w:p w14:paraId="2F8124CC" w14:textId="39DF1B5D" w:rsidR="00B67FF7" w:rsidRPr="00791C82" w:rsidRDefault="00B67FF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</w:tbl>
    <w:p w14:paraId="0E0FDFFB" w14:textId="579F33C3" w:rsidR="00E97112" w:rsidRPr="007F31E9" w:rsidRDefault="00E97112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  <w:color w:val="2F5496" w:themeColor="accent5" w:themeShade="BF"/>
        </w:rPr>
      </w:pPr>
      <w:bookmarkStart w:id="14" w:name="_Toc200446930"/>
      <w:r w:rsidRPr="007F31E9">
        <w:rPr>
          <w:rFonts w:ascii="Open Sans Light" w:hAnsi="Open Sans Light"/>
          <w:color w:val="2F5496" w:themeColor="accent5" w:themeShade="BF"/>
        </w:rPr>
        <w:t>Sekcja I – Dodatkowe informacje</w:t>
      </w:r>
      <w:bookmarkEnd w:id="14"/>
    </w:p>
    <w:p w14:paraId="60218775" w14:textId="29B675C5" w:rsidR="00371793" w:rsidRPr="007F31E9" w:rsidRDefault="00371793">
      <w:pPr>
        <w:pStyle w:val="Akapitzlist"/>
        <w:keepNext/>
        <w:numPr>
          <w:ilvl w:val="3"/>
          <w:numId w:val="29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 xml:space="preserve">W pierwszej kolejności prosimy w zapoznanie się z pkt 1.2.8. Sekcja H </w:t>
      </w:r>
      <w:r w:rsidRPr="007F31E9">
        <w:rPr>
          <w:rFonts w:ascii="Open Sans Light" w:hAnsi="Open Sans Light"/>
          <w:i/>
        </w:rPr>
        <w:t xml:space="preserve">Analiza ryzyka </w:t>
      </w:r>
      <w:r w:rsidRPr="007F31E9">
        <w:rPr>
          <w:rFonts w:ascii="Open Sans Light" w:hAnsi="Open Sans Light"/>
        </w:rPr>
        <w:t>w</w:t>
      </w:r>
      <w:r w:rsidR="00DD42EA" w:rsidRPr="007F31E9">
        <w:rPr>
          <w:rFonts w:ascii="Open Sans Light" w:hAnsi="Open Sans Light"/>
        </w:rPr>
        <w:t> </w:t>
      </w:r>
      <w:r w:rsidRPr="007F31E9">
        <w:rPr>
          <w:rFonts w:ascii="Open Sans Light" w:hAnsi="Open Sans Light"/>
        </w:rPr>
        <w:t>Instrukcji użytkownika Aplikacji WOD2021.</w:t>
      </w:r>
    </w:p>
    <w:p w14:paraId="7081A307" w14:textId="07D9E229" w:rsidR="00371793" w:rsidRPr="007F31E9" w:rsidRDefault="00371793">
      <w:pPr>
        <w:pStyle w:val="Akapitzlist"/>
        <w:keepNext/>
        <w:numPr>
          <w:ilvl w:val="3"/>
          <w:numId w:val="29"/>
        </w:numPr>
        <w:spacing w:after="120" w:line="276" w:lineRule="auto"/>
        <w:rPr>
          <w:rFonts w:ascii="Open Sans Light" w:hAnsi="Open Sans Light"/>
        </w:rPr>
      </w:pPr>
      <w:r w:rsidRPr="007F31E9">
        <w:rPr>
          <w:rFonts w:ascii="Open Sans Light" w:hAnsi="Open Sans Light"/>
        </w:rPr>
        <w:t>Poszczególne pola w sekcji I powinny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I wniosku o dofinansowanie - Dodatkowe informacje"/>
        <w:tblDescription w:val="Tabela objaśniająca sposób wypełnienia sekcji I wniosku o dofinansowanie"/>
      </w:tblPr>
      <w:tblGrid>
        <w:gridCol w:w="3790"/>
        <w:gridCol w:w="1212"/>
        <w:gridCol w:w="4060"/>
      </w:tblGrid>
      <w:tr w:rsidR="00444115" w:rsidRPr="004032E4" w14:paraId="3A6E4C70" w14:textId="77777777" w:rsidTr="00A70212">
        <w:trPr>
          <w:trHeight w:val="719"/>
          <w:tblHeader/>
        </w:trPr>
        <w:tc>
          <w:tcPr>
            <w:tcW w:w="3790" w:type="dxa"/>
            <w:shd w:val="clear" w:color="auto" w:fill="auto"/>
            <w:vAlign w:val="center"/>
          </w:tcPr>
          <w:p w14:paraId="06D6459E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Nazwa pola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53972C5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Rodzaj pola</w:t>
            </w:r>
          </w:p>
        </w:tc>
        <w:tc>
          <w:tcPr>
            <w:tcW w:w="4250" w:type="dxa"/>
            <w:shd w:val="clear" w:color="auto" w:fill="auto"/>
            <w:vAlign w:val="center"/>
          </w:tcPr>
          <w:p w14:paraId="67F4EE7E" w14:textId="77777777" w:rsidR="00444115" w:rsidRPr="007D5DEC" w:rsidRDefault="00444115" w:rsidP="000212C7">
            <w:pPr>
              <w:spacing w:after="120" w:line="276" w:lineRule="auto"/>
              <w:jc w:val="center"/>
              <w:rPr>
                <w:rFonts w:ascii="Open Sans Light" w:hAnsi="Open Sans Light" w:cstheme="minorHAnsi"/>
                <w:b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b/>
                <w:sz w:val="20"/>
                <w:szCs w:val="20"/>
              </w:rPr>
              <w:t>Sposób wypełnienia</w:t>
            </w:r>
          </w:p>
        </w:tc>
      </w:tr>
      <w:tr w:rsidR="00444115" w:rsidRPr="004032E4" w14:paraId="3686BFEF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34773769" w14:textId="7CE0B4B6" w:rsidR="00444115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Czy projekt jest zgodny z zasadą równości szans i niedyskryminacji?</w:t>
            </w:r>
          </w:p>
        </w:tc>
        <w:tc>
          <w:tcPr>
            <w:tcW w:w="1022" w:type="dxa"/>
            <w:shd w:val="clear" w:color="auto" w:fill="auto"/>
          </w:tcPr>
          <w:p w14:paraId="5C957F00" w14:textId="7E2F9DB4" w:rsidR="00444115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294E28FA" w14:textId="0B7DDAB1" w:rsidR="00444115" w:rsidRPr="00791C82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0E19C942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7FB6DC9" w14:textId="3762FF00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projektu z zasadą równości szans i niedyskryminacji</w:t>
            </w:r>
            <w:r w:rsidR="006F3744" w:rsidRPr="007D5DEC" w:rsidDel="006F3744">
              <w:rPr>
                <w:rFonts w:ascii="Open Sans Light" w:hAnsi="Open Sans Light"/>
                <w:sz w:val="20"/>
                <w:szCs w:val="20"/>
              </w:rPr>
              <w:t xml:space="preserve"> </w:t>
            </w:r>
            <w:r w:rsidRPr="007D5DEC">
              <w:rPr>
                <w:rFonts w:ascii="Open Sans Light" w:hAnsi="Open Sans Light"/>
                <w:sz w:val="20"/>
                <w:szCs w:val="20"/>
              </w:rPr>
              <w:t>- uzasadnienie</w:t>
            </w:r>
          </w:p>
        </w:tc>
        <w:tc>
          <w:tcPr>
            <w:tcW w:w="1022" w:type="dxa"/>
            <w:shd w:val="clear" w:color="auto" w:fill="auto"/>
          </w:tcPr>
          <w:p w14:paraId="73AF8AAA" w14:textId="2C84EB45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23A09568" w14:textId="54B3E450" w:rsidR="006763F9" w:rsidRPr="00791C82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TAK,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nioskodawca musi wykazać, że realizacja projektu będzie miała pozytywny wpływ na ww. zasadę</w:t>
            </w:r>
            <w:r w:rsidR="00F9678C">
              <w:rPr>
                <w:rFonts w:ascii="Open Sans Light" w:hAnsi="Open Sans Light" w:cstheme="minorHAnsi"/>
                <w:sz w:val="20"/>
                <w:szCs w:val="20"/>
              </w:rPr>
              <w:t xml:space="preserve"> lub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 będzie miała, w całości lub części, neutralny charakter. </w:t>
            </w:r>
          </w:p>
          <w:p w14:paraId="6290733F" w14:textId="144AC5E1" w:rsidR="006763F9" w:rsidRPr="00791C82" w:rsidRDefault="00D6522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Jeśli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produkty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(usługi) projektu nie mają swoich bezpośrednich użytkowników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(</w:t>
            </w:r>
            <w:r w:rsidR="00AA36A5">
              <w:rPr>
                <w:rFonts w:ascii="Open Sans Light" w:hAnsi="Open Sans Light" w:cstheme="minorHAnsi"/>
                <w:sz w:val="20"/>
                <w:szCs w:val="20"/>
              </w:rPr>
              <w:t>do takich produktów zaliczane są m.in.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F0743">
              <w:rPr>
                <w:rFonts w:ascii="Open Sans Light" w:hAnsi="Open Sans Light" w:cstheme="minorHAnsi"/>
                <w:sz w:val="20"/>
                <w:szCs w:val="20"/>
              </w:rPr>
              <w:t xml:space="preserve">sieci </w:t>
            </w:r>
            <w:r w:rsidR="00BF0743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wodociągowo-kanalizacyjne, procesy technologiczne oczyszczania ścieków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wówczas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 dopuszczalne jest uznanie, że mają one charakter </w:t>
            </w:r>
            <w:r w:rsidR="006763F9" w:rsidRPr="00A17FA5">
              <w:rPr>
                <w:rFonts w:ascii="Open Sans Light" w:hAnsi="Open Sans Light" w:cstheme="minorHAnsi"/>
                <w:b/>
                <w:sz w:val="20"/>
                <w:szCs w:val="20"/>
              </w:rPr>
              <w:t>neutralny</w:t>
            </w:r>
            <w:r w:rsidR="00456626">
              <w:rPr>
                <w:rFonts w:ascii="Open Sans Light" w:hAnsi="Open Sans Light" w:cstheme="minorHAnsi"/>
                <w:sz w:val="20"/>
                <w:szCs w:val="20"/>
              </w:rPr>
              <w:t xml:space="preserve">. W takim przypadku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>nioskodawca musi wykazać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 (</w:t>
            </w:r>
            <w:r w:rsidR="00644D0B">
              <w:rPr>
                <w:rFonts w:ascii="Open Sans Light" w:hAnsi="Open Sans Light" w:cstheme="minorHAnsi"/>
                <w:sz w:val="20"/>
                <w:szCs w:val="20"/>
              </w:rPr>
              <w:t>uzasadnić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="006763F9"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, że dostępność nie dotyczy danego produktu (lub usługi). </w:t>
            </w:r>
          </w:p>
          <w:p w14:paraId="77E2FC51" w14:textId="5AB151EF" w:rsidR="00CE1786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>W przypadku uznania</w:t>
            </w:r>
            <w:r w:rsidR="00A463C0">
              <w:rPr>
                <w:rFonts w:ascii="Open Sans Light" w:hAnsi="Open Sans Light" w:cstheme="minorHAnsi"/>
                <w:sz w:val="20"/>
                <w:szCs w:val="20"/>
              </w:rPr>
              <w:t xml:space="preserve"> przez KOP</w:t>
            </w:r>
            <w:r w:rsidRPr="00791C82">
              <w:rPr>
                <w:rFonts w:ascii="Open Sans Light" w:hAnsi="Open Sans Light" w:cstheme="minorHAnsi"/>
                <w:sz w:val="20"/>
                <w:szCs w:val="20"/>
              </w:rPr>
              <w:t xml:space="preserve">, że dany produkt (lub usługa) jest neutralny, </w:t>
            </w:r>
            <w:r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projekt zawierający ten produkt (lub usługę) może być uznany za zgodny z zasadą równości szans i</w:t>
            </w:r>
            <w:r w:rsidR="00DD42EA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 </w:t>
            </w:r>
            <w:r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niedyskryminacji</w:t>
            </w:r>
            <w:r w:rsidR="00A463C0" w:rsidRPr="0099244D">
              <w:rPr>
                <w:rFonts w:ascii="Open Sans Light" w:hAnsi="Open Sans Light" w:cstheme="minorHAnsi"/>
                <w:b/>
                <w:sz w:val="20"/>
                <w:szCs w:val="20"/>
              </w:rPr>
              <w:t>, czyli otrzymać ocenę pozytywną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. </w:t>
            </w:r>
          </w:p>
          <w:p w14:paraId="4FFF4D34" w14:textId="7CFF2FE1" w:rsidR="00DA4B62" w:rsidRDefault="00BF0743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Uznanie neutralności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określonych produktów (usług) projektu nie zwalnia jednak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="00B32820"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ze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stosowania standardów dostępności dla realizacji pozostałej części projektu,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 xml:space="preserve">dla której standardy dostępności 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(określone w zał. 2 do </w:t>
            </w:r>
            <w:r w:rsidR="00A23659" w:rsidRPr="00791C82">
              <w:rPr>
                <w:rFonts w:ascii="Open Sans Light" w:hAnsi="Open Sans Light" w:cstheme="minorHAnsi"/>
                <w:sz w:val="20"/>
                <w:szCs w:val="20"/>
              </w:rPr>
              <w:t>Wytycznych</w:t>
            </w:r>
            <w:r w:rsidR="00A23659">
              <w:rPr>
                <w:rFonts w:ascii="Open Sans Light" w:hAnsi="Open Sans Light" w:cstheme="minorHAnsi"/>
                <w:sz w:val="20"/>
                <w:szCs w:val="20"/>
              </w:rPr>
              <w:t xml:space="preserve"> dotyczących realizacji zasad równościowych w ramach funduszy unijnych na lata 2021-2027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 xml:space="preserve">) </w:t>
            </w:r>
            <w:r w:rsidRPr="00BF0743">
              <w:rPr>
                <w:rFonts w:ascii="Open Sans Light" w:hAnsi="Open Sans Light" w:cstheme="minorHAnsi"/>
                <w:sz w:val="20"/>
                <w:szCs w:val="20"/>
              </w:rPr>
              <w:t>mają zastosowanie</w:t>
            </w:r>
            <w:r w:rsidR="00CE1786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 np. w przypadku </w:t>
            </w:r>
            <w:r w:rsidR="00DA4B62">
              <w:rPr>
                <w:rFonts w:ascii="Open Sans Light" w:hAnsi="Open Sans Light" w:cstheme="minorHAnsi"/>
                <w:sz w:val="20"/>
                <w:szCs w:val="20"/>
              </w:rPr>
              <w:t xml:space="preserve">działań informacyjno-promocyjnych, </w:t>
            </w:r>
            <w:r w:rsidR="00992184">
              <w:rPr>
                <w:rFonts w:ascii="Open Sans Light" w:hAnsi="Open Sans Light" w:cstheme="minorHAnsi"/>
                <w:sz w:val="20"/>
                <w:szCs w:val="20"/>
              </w:rPr>
              <w:t>edukacyjnych i zarzadzania projektem.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 xml:space="preserve"> Należy wskazać </w:t>
            </w:r>
            <w:r w:rsidR="00D65228" w:rsidRPr="002F1E49">
              <w:rPr>
                <w:rFonts w:ascii="Open Sans Light" w:hAnsi="Open Sans Light" w:cstheme="minorHAnsi"/>
                <w:sz w:val="20"/>
                <w:szCs w:val="20"/>
              </w:rPr>
              <w:t>konkretne rozwiązania i działania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, funkcjonując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 xml:space="preserve"> lub planowan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e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 do wprowadzenia w organizacji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nioskodawcy</w:t>
            </w:r>
            <w:r w:rsidR="002847A3">
              <w:rPr>
                <w:rFonts w:ascii="Open Sans Light" w:hAnsi="Open Sans Light" w:cstheme="minorHAnsi"/>
                <w:sz w:val="20"/>
                <w:szCs w:val="20"/>
              </w:rPr>
              <w:t xml:space="preserve">, w celu zachowania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zasady równości szans i niedyskryminacji</w:t>
            </w:r>
            <w:r w:rsidR="00D65228">
              <w:rPr>
                <w:rFonts w:ascii="Open Sans Light" w:hAnsi="Open Sans Light" w:cstheme="minorHAnsi"/>
                <w:sz w:val="20"/>
                <w:szCs w:val="20"/>
              </w:rPr>
              <w:t>. M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 xml:space="preserve">inimum niezbędnym do potwierdzenia spełniania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ww. 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zasady wobec personelu projektu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D65228" w:rsidRPr="00D65228">
              <w:rPr>
                <w:rFonts w:ascii="Open Sans Light" w:hAnsi="Open Sans Light" w:cstheme="minorHAnsi"/>
                <w:sz w:val="20"/>
                <w:szCs w:val="20"/>
              </w:rPr>
              <w:t>jest przestrzeganie Kodeksu pracy i Ustawy z dnia 3 grudnia 2010 roku o wdrożeniu niektórych przepisów Unii Europejskiej w zakresie równego traktowania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>wykazując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m.in.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:</w:t>
            </w:r>
            <w:r w:rsidR="00996E3F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wypracowanie oraz wdrożenie procedur przeciwdziałania dyskryminacji i </w:t>
            </w:r>
            <w:proofErr w:type="spellStart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przeszkolenie wszystkich zatrudnionych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osób w zakresie przeciwdziałania dyskryminacji i </w:t>
            </w:r>
            <w:proofErr w:type="spellStart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przeprowadzenie audytu w miejscu pracy pod kątem równego traktowania w miejscu pracy,</w:t>
            </w:r>
            <w:r w:rsidR="009E0E64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9E0E64" w:rsidRPr="009E0E64">
              <w:rPr>
                <w:rFonts w:ascii="Open Sans Light" w:hAnsi="Open Sans Light" w:cstheme="minorHAnsi"/>
                <w:sz w:val="20"/>
                <w:szCs w:val="20"/>
              </w:rPr>
              <w:t>uwzględnienie w ramach szkoleń BHP zagadnień dotyczących równego traktowania w miejscu pracy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082B2D">
              <w:rPr>
                <w:rFonts w:ascii="Open Sans Light" w:hAnsi="Open Sans Light" w:cstheme="minorHAnsi"/>
                <w:sz w:val="20"/>
                <w:szCs w:val="20"/>
              </w:rPr>
              <w:t xml:space="preserve"> itp.</w:t>
            </w:r>
          </w:p>
          <w:p w14:paraId="3D1E5B2D" w14:textId="056BE2F6" w:rsidR="00BF0743" w:rsidRDefault="00BF0743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463C0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A463C0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30678303" w14:textId="16EEB0B1" w:rsidR="006763F9" w:rsidRPr="007D5DEC" w:rsidRDefault="00E76A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51173FF3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0471B3A" w14:textId="65394B1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projekt jest zgodny z zasadą równości kobiet i mężczyzn?</w:t>
            </w:r>
          </w:p>
        </w:tc>
        <w:tc>
          <w:tcPr>
            <w:tcW w:w="1022" w:type="dxa"/>
            <w:shd w:val="clear" w:color="auto" w:fill="auto"/>
          </w:tcPr>
          <w:p w14:paraId="62EC5197" w14:textId="79454466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4D3801EE" w14:textId="77777777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 lub NIE DOTYCZY (projekt jest neutralny wobec horyzontalnej zasady równości kobiet i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mężczyzn)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1F02FFAD" w14:textId="136FA9F4" w:rsidR="00992184" w:rsidRPr="007D5DEC" w:rsidRDefault="0099218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</w:p>
        </w:tc>
      </w:tr>
      <w:tr w:rsidR="006763F9" w:rsidRPr="004032E4" w14:paraId="5E8CEFAA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DB343C4" w14:textId="368F356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projektu z zasadą równości kobiet i mężczyzn -</w:t>
            </w:r>
            <w:r w:rsidR="00801ECD">
              <w:rPr>
                <w:rFonts w:ascii="Open Sans Light" w:hAnsi="Open Sans Light"/>
                <w:sz w:val="20"/>
                <w:szCs w:val="20"/>
              </w:rPr>
              <w:t xml:space="preserve"> </w:t>
            </w:r>
            <w:r w:rsidRPr="007D5DEC">
              <w:rPr>
                <w:rFonts w:ascii="Open Sans Light" w:hAnsi="Open Sans Light"/>
                <w:sz w:val="20"/>
                <w:szCs w:val="20"/>
              </w:rPr>
              <w:t>uzasadnienie</w:t>
            </w:r>
          </w:p>
        </w:tc>
        <w:tc>
          <w:tcPr>
            <w:tcW w:w="1022" w:type="dxa"/>
            <w:shd w:val="clear" w:color="auto" w:fill="auto"/>
          </w:tcPr>
          <w:p w14:paraId="513B7119" w14:textId="751A3255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4A5569ED" w14:textId="64DCD31B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 przypadku zaznaczenia TAK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nioskodawca przedstawi informacje potwierdzające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zgodność planowanego projektu z zasadą równości kobiet i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mężczyzn. </w:t>
            </w:r>
          </w:p>
          <w:p w14:paraId="64250527" w14:textId="069BA321" w:rsidR="008505EE" w:rsidRPr="007D5DEC" w:rsidRDefault="00E76A47" w:rsidP="008505EE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Wnioskodawca zapewni i wykaże (w tym w obszarze zarządzania personelem projektu)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, że na żadnym etapie wdrażania projektu nie dojdzie do dyskryminacji i wykluczenia ze względu na płeć.</w:t>
            </w:r>
            <w:r w:rsidR="008505EE">
              <w:rPr>
                <w:rFonts w:ascii="Open Sans Light" w:hAnsi="Open Sans Light" w:cstheme="minorHAnsi"/>
                <w:sz w:val="20"/>
                <w:szCs w:val="20"/>
              </w:rPr>
              <w:t xml:space="preserve"> Wszelkie działania muszą zostać wskazane jako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 konkretne działania podjęte u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8505EE">
              <w:rPr>
                <w:rFonts w:ascii="Open Sans Light" w:hAnsi="Open Sans Light" w:cstheme="minorHAnsi"/>
                <w:sz w:val="20"/>
                <w:szCs w:val="20"/>
              </w:rPr>
              <w:t xml:space="preserve">nioskodawcy, </w:t>
            </w:r>
          </w:p>
          <w:p w14:paraId="49CD970E" w14:textId="1BCDE72E" w:rsidR="006763F9" w:rsidRDefault="00B32820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W przypadku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zdiagnozowan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a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nierówności,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nioskodawca przedstawi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informacje o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 xml:space="preserve">zaplanowanych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działaniach w ramach projektu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>, które wpłyną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 wyrównywanie szans </w:t>
            </w:r>
            <w:r w:rsidR="00E76A47">
              <w:rPr>
                <w:rFonts w:ascii="Open Sans Light" w:hAnsi="Open Sans Light" w:cstheme="minorHAnsi"/>
                <w:sz w:val="20"/>
                <w:szCs w:val="20"/>
              </w:rPr>
              <w:t xml:space="preserve">danej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płci będącej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gorszym położeniu. </w:t>
            </w:r>
          </w:p>
          <w:p w14:paraId="6F28D018" w14:textId="452AA069" w:rsidR="006763F9" w:rsidRPr="007D5DEC" w:rsidRDefault="00E76A4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Dobrymi praktykami, które uzasadniają zgodność projektu z przedmiotową zasadą są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np.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: wypracowanie i wdrożenie 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rozwiązań w zakresie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work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-life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balance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, wypracowanie i wdrożenie procedur przeciwdziałania dyskryminacji i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 w tym procedur zgłaszania niepożądanych zjawisk w miejscu pracy, identyfikacja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gender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gap, czyli nierówności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wynagrodzeniach kobiet i mężczyzn (przeprowadzenie audytu w miejscu pracy pod kątem równości wynagrodzeń), przeszkolenie wszystkich zatrudnionych osób w zakresie przeciwdziałania dyskryminacji i </w:t>
            </w:r>
            <w:proofErr w:type="spellStart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mobbingowi</w:t>
            </w:r>
            <w:proofErr w:type="spellEnd"/>
            <w:r w:rsidRPr="00E76A47">
              <w:rPr>
                <w:rFonts w:ascii="Open Sans Light" w:hAnsi="Open Sans Light" w:cstheme="minorHAnsi"/>
                <w:sz w:val="20"/>
                <w:szCs w:val="20"/>
              </w:rPr>
              <w:t xml:space="preserve"> w miejscu pracy, przeprowadzenie audytu w miejscu pracy pod kątem równości szans kobiet i mężczyzn, prowadzenie bieżących audytów równościowych na podstawie anonimowych ankiet ewaluacyjnych zbieranych od personelu projektu, przeprowadzenie audytu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miejscu pracy pod kątem zarządzania różnorodnością w miejscu pracy, prowadzenie działań rekrutacyjnych z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niestereotypowym przekazem skierowanym do kandydatów.</w:t>
            </w:r>
            <w:r w:rsidR="00CD28DB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Dopuszczalne jest uznanie neutralności projektu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>stosunku do zasady równości kobiet i mężczyzn. W</w:t>
            </w:r>
            <w:r w:rsidR="00A45282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przypadku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>wyboru opcji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NIE DOTYCZY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, tj. wskazania, że projekt jest neutralny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względem tej zasady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nioskodawca</w:t>
            </w:r>
            <w:r w:rsidR="005C2FD7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musi wyczerpująco uzasadnić, dlaczego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 xml:space="preserve">dany 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projekt nie jest w stanie zrealizować jakichkolwiek działań w zakresie zgodności z ww. zasadą. </w:t>
            </w:r>
          </w:p>
          <w:p w14:paraId="0BC42B06" w14:textId="4338C030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Decyzja </w:t>
            </w:r>
            <w:proofErr w:type="spellStart"/>
            <w:r w:rsidR="005C2FD7">
              <w:rPr>
                <w:rFonts w:ascii="Open Sans Light" w:hAnsi="Open Sans Light" w:cstheme="minorHAnsi"/>
                <w:sz w:val="20"/>
                <w:szCs w:val="20"/>
              </w:rPr>
              <w:t>ws</w:t>
            </w:r>
            <w:proofErr w:type="spellEnd"/>
            <w:r w:rsidR="005C2FD7">
              <w:rPr>
                <w:rFonts w:ascii="Open Sans Light" w:hAnsi="Open Sans Light" w:cstheme="minorHAnsi"/>
                <w:sz w:val="20"/>
                <w:szCs w:val="20"/>
              </w:rPr>
              <w:t xml:space="preserve">.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uznania projektu za neutralny należy do instytucji oceniającej wniosek. </w:t>
            </w:r>
            <w:r w:rsidR="005C2FD7">
              <w:rPr>
                <w:rFonts w:ascii="Open Sans Light" w:hAnsi="Open Sans Light" w:cstheme="minorHAnsi"/>
                <w:sz w:val="20"/>
                <w:szCs w:val="20"/>
              </w:rPr>
              <w:t>W przypadku uznania przez KOP, że projekt ma charakter neutralny wobec zasady równości kobiet i mężczyzn, jest on traktowany jako projekt zgodny z tą zasadą i otrzymuje ocenę pozytywną.</w:t>
            </w:r>
          </w:p>
          <w:p w14:paraId="0EEF542B" w14:textId="6DAFFDA5" w:rsidR="00CE1786" w:rsidRDefault="00CE178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E76A47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E76A47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706E9D14" w14:textId="6336B108" w:rsidR="006763F9" w:rsidRPr="007D5DEC" w:rsidRDefault="005C2FD7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2B00F5EC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5AC82405" w14:textId="7B908AF1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Czy projekt jest zgodny z Kartą Praw Podstawowych Unii Europejskiej z dnia 26 października 2012 r. (KPP)?</w:t>
            </w:r>
          </w:p>
        </w:tc>
        <w:tc>
          <w:tcPr>
            <w:tcW w:w="1022" w:type="dxa"/>
            <w:shd w:val="clear" w:color="auto" w:fill="auto"/>
          </w:tcPr>
          <w:p w14:paraId="4B1AAEEE" w14:textId="448AADD0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59B5B581" w14:textId="52BAA07A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79339573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65B4400" w14:textId="6416868D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Zgodność z Kartą Praw Podstawowych Unii Europejskiej z dnia 26 października 2012 r. (KPP) - uzasadnienie</w:t>
            </w:r>
          </w:p>
        </w:tc>
        <w:tc>
          <w:tcPr>
            <w:tcW w:w="1022" w:type="dxa"/>
            <w:shd w:val="clear" w:color="auto" w:fill="auto"/>
          </w:tcPr>
          <w:p w14:paraId="164C7ACF" w14:textId="45B20EBB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392FDF6B" w14:textId="0F58A7AD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 przypadk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u zaznaczenia TAK,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nioskodawca </w:t>
            </w:r>
            <w:r w:rsidR="00176720">
              <w:rPr>
                <w:rFonts w:ascii="Open Sans Light" w:hAnsi="Open Sans Light" w:cstheme="minorHAnsi"/>
                <w:sz w:val="20"/>
                <w:szCs w:val="20"/>
              </w:rPr>
              <w:t>uzasadni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spełnienie zapisów zawartych w  art. 7 Poszanowanie życia prywatnego i rodzinnego, art. 8 Ochrona danych osobowych, art. 21 Zakaz dyskryminacji, art. 23 Równość kobiet i mężczyzn, art. 33 Życie rodzinne i zawodowe oraz art. 37 Ochrona środowiska K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arty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 xml:space="preserve">raw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>P</w:t>
            </w:r>
            <w:r w:rsidR="002F1E49">
              <w:rPr>
                <w:rFonts w:ascii="Open Sans Light" w:hAnsi="Open Sans Light" w:cstheme="minorHAnsi"/>
                <w:sz w:val="20"/>
                <w:szCs w:val="20"/>
              </w:rPr>
              <w:t>odstawowych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wskazując konkretne działania podejmowane w tym obszarze w ramach projektu.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7C9AE8DB" w14:textId="08556A40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Zgodność projektu z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pozostałymi zapisami 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KPP na etapie oceny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należy rozumieć jako brak sprzeczności pomiędzy zapisami projektu, a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3016FA53" w14:textId="44EB1B85" w:rsidR="00C14636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0A8B949D" w14:textId="00FDB027" w:rsidR="00CE1786" w:rsidRPr="007D5DEC" w:rsidRDefault="00CE178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76720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176720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0F1023A1" w14:textId="545B177E" w:rsidR="006763F9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6763F9" w:rsidRPr="004032E4" w14:paraId="628D1BD2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D861A83" w14:textId="095CF296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Czy projekt jest zgodny z Konwencją o Prawach Osób Niepełnosprawnych z dnia 13 grudnia 2006 r. (KPON)?</w:t>
            </w:r>
          </w:p>
        </w:tc>
        <w:tc>
          <w:tcPr>
            <w:tcW w:w="1022" w:type="dxa"/>
            <w:shd w:val="clear" w:color="auto" w:fill="auto"/>
          </w:tcPr>
          <w:p w14:paraId="6CB3DEBE" w14:textId="47CF768A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4B74FFFB" w14:textId="7370D418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6763F9" w:rsidRPr="004032E4" w14:paraId="45018AA0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1598D8BB" w14:textId="2B73F43D" w:rsidR="006763F9" w:rsidRPr="007D5DEC" w:rsidRDefault="006763F9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lastRenderedPageBreak/>
              <w:t>Zgodność z Konwencją o Prawach Osób Niepełnosprawnych z dnia 13 grudnia 2006 r. (KPON) - uzasadnienie</w:t>
            </w:r>
          </w:p>
        </w:tc>
        <w:tc>
          <w:tcPr>
            <w:tcW w:w="1022" w:type="dxa"/>
            <w:shd w:val="clear" w:color="auto" w:fill="auto"/>
          </w:tcPr>
          <w:p w14:paraId="23BF47D1" w14:textId="2AE106BB" w:rsidR="006763F9" w:rsidRPr="007D5DEC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2EB2D14E" w14:textId="57254EEB" w:rsidR="006763F9" w:rsidRPr="007D5DEC" w:rsidRDefault="00A9284C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TAK,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nioskodawca </w:t>
            </w:r>
            <w:r w:rsidR="00C14636">
              <w:rPr>
                <w:rFonts w:ascii="Open Sans Light" w:hAnsi="Open Sans Light" w:cstheme="minorHAnsi"/>
                <w:sz w:val="20"/>
                <w:szCs w:val="20"/>
              </w:rPr>
              <w:t>uzasadni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spełnienie art. 5 Równość i niedyskryminacja, art. 9 Dostępność oraz art. 21 Wolność wypowiadania się i wyrażania opinii oraz dostęp do informacji KPON 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wskazując konkretne działania 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podejmowane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 xml:space="preserve"> w tym obszarze 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410773">
              <w:rPr>
                <w:rFonts w:ascii="Open Sans Light" w:hAnsi="Open Sans Light" w:cstheme="minorHAnsi"/>
                <w:sz w:val="20"/>
                <w:szCs w:val="20"/>
              </w:rPr>
              <w:t>ramach sw</w:t>
            </w:r>
            <w:r w:rsidR="00B32820">
              <w:rPr>
                <w:rFonts w:ascii="Open Sans Light" w:hAnsi="Open Sans Light" w:cstheme="minorHAnsi"/>
                <w:sz w:val="20"/>
                <w:szCs w:val="20"/>
              </w:rPr>
              <w:t>ojej organizacji</w:t>
            </w:r>
            <w:r w:rsidR="001A1ADD">
              <w:rPr>
                <w:rFonts w:ascii="Open Sans Light" w:hAnsi="Open Sans Light" w:cstheme="minorHAnsi"/>
                <w:sz w:val="20"/>
                <w:szCs w:val="20"/>
              </w:rPr>
              <w:t>.</w:t>
            </w:r>
            <w:r w:rsidR="006763F9"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34A2D13A" w14:textId="3AA8AF48" w:rsidR="006763F9" w:rsidRDefault="006763F9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Zgodność projektu z </w:t>
            </w:r>
            <w:r w:rsidR="005518D6">
              <w:rPr>
                <w:rFonts w:ascii="Open Sans Light" w:hAnsi="Open Sans Light" w:cstheme="minorHAnsi"/>
                <w:sz w:val="20"/>
                <w:szCs w:val="20"/>
              </w:rPr>
              <w:t xml:space="preserve">pozostałymi zapisami </w:t>
            </w:r>
            <w:r w:rsidR="00C14636">
              <w:rPr>
                <w:rFonts w:ascii="Open Sans Light" w:hAnsi="Open Sans Light" w:cstheme="minorHAnsi"/>
                <w:sz w:val="20"/>
                <w:szCs w:val="20"/>
              </w:rPr>
              <w:t>KPON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 etapie oceny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7D5DEC">
              <w:rPr>
                <w:rFonts w:ascii="Open Sans Light" w:hAnsi="Open Sans Light" w:cstheme="minorHAnsi"/>
                <w:sz w:val="20"/>
                <w:szCs w:val="20"/>
              </w:rPr>
              <w:t xml:space="preserve"> należy rozumieć jako brak sprzeczności pomiędzy zapisami projektu a</w:t>
            </w:r>
            <w:r w:rsidR="00DD42EA">
              <w:rPr>
                <w:rFonts w:ascii="Open Sans Light" w:hAnsi="Open Sans Light" w:cstheme="minorHAnsi"/>
                <w:sz w:val="20"/>
                <w:szCs w:val="20"/>
              </w:rPr>
              <w:t> </w:t>
            </w:r>
            <w:r w:rsidRPr="007D5DEC">
              <w:rPr>
                <w:rFonts w:ascii="Open Sans Light" w:hAnsi="Open Sans Light" w:cstheme="minorHAnsi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1220D0A4" w14:textId="232C53F0" w:rsidR="00C14636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7A2FC181" w14:textId="227F8BAE" w:rsidR="00BE0D64" w:rsidRDefault="00BE0D64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C14636">
              <w:rPr>
                <w:rFonts w:ascii="Open Sans Light" w:hAnsi="Open Sans Light" w:cstheme="minorHAnsi"/>
                <w:sz w:val="20"/>
                <w:szCs w:val="20"/>
              </w:rPr>
              <w:t xml:space="preserve">W przypadku zaznaczenia NIE – w niniejszym polu wpisuje się „nie dotyczy”. </w:t>
            </w: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UWAGA: </w:t>
            </w:r>
            <w:r w:rsidRPr="00C14636">
              <w:rPr>
                <w:rFonts w:ascii="Open Sans Light" w:hAnsi="Open Sans Light" w:cstheme="minorHAnsi"/>
                <w:sz w:val="20"/>
                <w:szCs w:val="20"/>
              </w:rPr>
              <w:t>Zaznaczenie NIE spowoduje, że projekt otrzyma negatywną ocenę.</w:t>
            </w:r>
          </w:p>
          <w:p w14:paraId="7C32D425" w14:textId="05BFAD3F" w:rsidR="006763F9" w:rsidRPr="007D5DEC" w:rsidRDefault="00C14636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Max. 4000 znaków.</w:t>
            </w:r>
          </w:p>
        </w:tc>
      </w:tr>
      <w:tr w:rsidR="00A70212" w:rsidRPr="004032E4" w14:paraId="06FDF59E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0379397" w14:textId="64A035F8" w:rsidR="00A70212" w:rsidRPr="00A87C90" w:rsidRDefault="00A70212" w:rsidP="00A70212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7D5DEC">
              <w:rPr>
                <w:rFonts w:ascii="Open Sans Light" w:hAnsi="Open Sans Light"/>
                <w:sz w:val="20"/>
                <w:szCs w:val="20"/>
              </w:rPr>
              <w:t>Czy dofinansowanie projektu wiąże się z przyznaniem pomocy publicznej?</w:t>
            </w:r>
          </w:p>
        </w:tc>
        <w:tc>
          <w:tcPr>
            <w:tcW w:w="1022" w:type="dxa"/>
            <w:shd w:val="clear" w:color="auto" w:fill="auto"/>
          </w:tcPr>
          <w:p w14:paraId="6F25AC91" w14:textId="4D517A9E" w:rsidR="00A70212" w:rsidRPr="00A87C90" w:rsidRDefault="00A70212" w:rsidP="00A70212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 xml:space="preserve">Przełącznik opcji </w:t>
            </w:r>
          </w:p>
        </w:tc>
        <w:tc>
          <w:tcPr>
            <w:tcW w:w="4250" w:type="dxa"/>
            <w:shd w:val="clear" w:color="auto" w:fill="auto"/>
          </w:tcPr>
          <w:p w14:paraId="135A3708" w14:textId="447895F4" w:rsidR="00A70212" w:rsidRPr="00A87C90" w:rsidRDefault="00A70212" w:rsidP="00A70212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>
              <w:rPr>
                <w:rFonts w:ascii="Open Sans Light" w:hAnsi="Open Sans Light" w:cstheme="minorHAnsi"/>
                <w:sz w:val="20"/>
                <w:szCs w:val="20"/>
              </w:rPr>
              <w:t>Dofinansowanie projektów w ramach działania FENX.09.01 nie wiąże się z przyznaniem pomocy publicznej. Należy zaznaczyć NIE</w:t>
            </w:r>
            <w:r w:rsidR="009F39EF">
              <w:rPr>
                <w:rFonts w:ascii="Open Sans Light" w:hAnsi="Open Sans Light" w:cstheme="minorHAnsi"/>
                <w:sz w:val="20"/>
                <w:szCs w:val="20"/>
              </w:rPr>
              <w:t xml:space="preserve"> DOTYCZY.</w:t>
            </w:r>
          </w:p>
        </w:tc>
      </w:tr>
      <w:tr w:rsidR="00C17CCE" w:rsidRPr="004032E4" w14:paraId="7A9D85A4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33FBF616" w14:textId="091B9CDC" w:rsidR="00C17CCE" w:rsidRPr="00A87C90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A87C90">
              <w:rPr>
                <w:rFonts w:ascii="Open Sans Light" w:hAnsi="Open Sans Light"/>
                <w:sz w:val="20"/>
                <w:szCs w:val="20"/>
              </w:rPr>
              <w:t>W przypadku uznania VAT za kwalifikowalny należy uzasadnić i</w:t>
            </w:r>
            <w:r w:rsidR="00C45805">
              <w:rPr>
                <w:rFonts w:ascii="Open Sans Light" w:hAnsi="Open Sans Light"/>
                <w:sz w:val="20"/>
                <w:szCs w:val="20"/>
              </w:rPr>
              <w:t> </w:t>
            </w:r>
            <w:r w:rsidRPr="00A87C90">
              <w:rPr>
                <w:rFonts w:ascii="Open Sans Light" w:hAnsi="Open Sans Light"/>
                <w:sz w:val="20"/>
                <w:szCs w:val="20"/>
              </w:rPr>
              <w:t>podać podstawę prawną.</w:t>
            </w:r>
          </w:p>
        </w:tc>
        <w:tc>
          <w:tcPr>
            <w:tcW w:w="1022" w:type="dxa"/>
            <w:shd w:val="clear" w:color="auto" w:fill="auto"/>
          </w:tcPr>
          <w:p w14:paraId="641C82C8" w14:textId="3FFD5770" w:rsidR="00C17CCE" w:rsidRPr="00A87C90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34D215DD" w14:textId="1858FB83" w:rsidR="00C17CCE" w:rsidRPr="00A87C90" w:rsidRDefault="004D4D98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Ponieważ 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>VAT</w:t>
            </w:r>
            <w:r w:rsidR="00D66B36">
              <w:rPr>
                <w:rFonts w:ascii="Open Sans Light" w:hAnsi="Open Sans Light" w:cstheme="minorHAnsi"/>
                <w:sz w:val="20"/>
                <w:szCs w:val="20"/>
              </w:rPr>
              <w:t xml:space="preserve"> w działaniu </w:t>
            </w:r>
            <w:r w:rsidR="00D66B36" w:rsidRPr="00AF4A36">
              <w:rPr>
                <w:rFonts w:ascii="Open Sans Light" w:hAnsi="Open Sans Light" w:cstheme="minorHAnsi"/>
                <w:sz w:val="20"/>
                <w:szCs w:val="20"/>
              </w:rPr>
              <w:t>FENX.09.01</w:t>
            </w:r>
            <w:r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>nie stanowi wydatku kwalifikowalnego</w:t>
            </w:r>
            <w:r w:rsidR="00644D0B">
              <w:rPr>
                <w:rFonts w:ascii="Open Sans Light" w:hAnsi="Open Sans Light" w:cstheme="minorHAnsi"/>
                <w:sz w:val="20"/>
                <w:szCs w:val="20"/>
              </w:rPr>
              <w:t>,</w:t>
            </w:r>
            <w:r w:rsidR="00C17CCE" w:rsidRPr="00A87C90">
              <w:rPr>
                <w:rFonts w:ascii="Open Sans Light" w:hAnsi="Open Sans Light" w:cstheme="minorHAnsi"/>
                <w:sz w:val="20"/>
                <w:szCs w:val="20"/>
              </w:rPr>
              <w:t xml:space="preserve"> należy wpisać Nie dotyczy.</w:t>
            </w:r>
          </w:p>
        </w:tc>
      </w:tr>
      <w:tr w:rsidR="00C17CCE" w:rsidRPr="004032E4" w14:paraId="25986ECB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72F7AFB2" w14:textId="5B4591A2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1415A1">
              <w:rPr>
                <w:rFonts w:ascii="Open Sans Light" w:hAnsi="Open Sans Light"/>
                <w:sz w:val="20"/>
                <w:szCs w:val="20"/>
              </w:rPr>
              <w:t>wn</w:t>
            </w:r>
            <w:proofErr w:type="spellEnd"/>
            <w:r w:rsidRPr="001415A1">
              <w:rPr>
                <w:rFonts w:ascii="Open Sans Light" w:hAnsi="Open Sans Light"/>
                <w:sz w:val="20"/>
                <w:szCs w:val="20"/>
              </w:rPr>
              <w:t xml:space="preserve">. o </w:t>
            </w:r>
            <w:proofErr w:type="spellStart"/>
            <w:r w:rsidRPr="001415A1">
              <w:rPr>
                <w:rFonts w:ascii="Open Sans Light" w:hAnsi="Open Sans Light"/>
                <w:sz w:val="20"/>
                <w:szCs w:val="20"/>
              </w:rPr>
              <w:t>dof</w:t>
            </w:r>
            <w:proofErr w:type="spellEnd"/>
            <w:r w:rsidRPr="001415A1">
              <w:rPr>
                <w:rFonts w:ascii="Open Sans Light" w:hAnsi="Open Sans Light"/>
                <w:sz w:val="20"/>
                <w:szCs w:val="20"/>
              </w:rPr>
              <w:t>., był/jest rozliczony ze śr. UE w</w:t>
            </w:r>
            <w:r w:rsidR="00C45805">
              <w:rPr>
                <w:rFonts w:ascii="Open Sans Light" w:hAnsi="Open Sans Light"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>ramach innego proj. w jakiejkolwiek formie (dotacji/pożyczki/gwarancji/poręczenia)?</w:t>
            </w:r>
          </w:p>
        </w:tc>
        <w:tc>
          <w:tcPr>
            <w:tcW w:w="1022" w:type="dxa"/>
            <w:shd w:val="clear" w:color="auto" w:fill="auto"/>
          </w:tcPr>
          <w:p w14:paraId="231C3049" w14:textId="48D9EE47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0B75144C" w14:textId="3AF4882F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9863A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C17CCE" w:rsidRPr="004032E4" w14:paraId="3BC30AE6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58B77FC7" w14:textId="23C4ACDF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Gdy w polu 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wn</w:t>
            </w:r>
            <w:proofErr w:type="spellEnd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. o </w:t>
            </w:r>
            <w:proofErr w:type="spellStart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dof</w:t>
            </w:r>
            <w:proofErr w:type="spellEnd"/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., był/jest 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lastRenderedPageBreak/>
              <w:t>rozliczony ze śr. UE w</w:t>
            </w:r>
            <w:r w:rsidR="00C45805"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ramach innego </w:t>
            </w:r>
            <w:r w:rsidR="002733B3" w:rsidRPr="002733B3">
              <w:rPr>
                <w:rFonts w:ascii="Open Sans Light" w:hAnsi="Open Sans Light"/>
                <w:i/>
                <w:iCs/>
                <w:sz w:val="20"/>
                <w:szCs w:val="20"/>
              </w:rPr>
              <w:t>proj.</w:t>
            </w:r>
            <w:r w:rsidR="002733B3">
              <w:t xml:space="preserve"> </w:t>
            </w:r>
            <w:r w:rsidR="002733B3" w:rsidRPr="002733B3">
              <w:rPr>
                <w:rFonts w:ascii="Open Sans Light" w:hAnsi="Open Sans Light"/>
                <w:i/>
                <w:iCs/>
                <w:sz w:val="20"/>
                <w:szCs w:val="20"/>
              </w:rPr>
              <w:t>w jakiejkolwiek formie (dotacji/pożyczki/gwarancji/poręczenia)?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zaznaczono TAK</w:t>
            </w:r>
            <w:r w:rsidR="002733B3">
              <w:rPr>
                <w:rFonts w:ascii="Open Sans Light" w:hAnsi="Open Sans Light"/>
                <w:sz w:val="20"/>
                <w:szCs w:val="20"/>
              </w:rPr>
              <w:t>,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należy podać uzasadnienie.</w:t>
            </w:r>
          </w:p>
        </w:tc>
        <w:tc>
          <w:tcPr>
            <w:tcW w:w="1022" w:type="dxa"/>
            <w:shd w:val="clear" w:color="auto" w:fill="auto"/>
          </w:tcPr>
          <w:p w14:paraId="12ADCEE9" w14:textId="14E22621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tekstowe</w:t>
            </w:r>
          </w:p>
        </w:tc>
        <w:tc>
          <w:tcPr>
            <w:tcW w:w="4250" w:type="dxa"/>
            <w:shd w:val="clear" w:color="auto" w:fill="auto"/>
          </w:tcPr>
          <w:p w14:paraId="30E77D6A" w14:textId="34BFCA3D" w:rsidR="00C17CCE" w:rsidRPr="001415A1" w:rsidRDefault="00C17CCE" w:rsidP="00A9284C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W przypadku udzielenia odpowiedzi twierdzącej (tj. zaznaczono odpowiedź TAK) w polu 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Czy element projektu, w 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lastRenderedPageBreak/>
              <w:t>zakresie, w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jakim jest zadeklarowany jako wydatek kwalifikowalny we wniosku o dofinansowanie, był/jest rozliczony ze środków UE - innych niż projekt, którego dotyczy wniosek o dofinansowanie 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–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 w</w:t>
            </w:r>
            <w:r w:rsidR="00C45805"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 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jakiejkolwiek formie (w szczególności dotacji, pożyczki, gwarancji/poręczenia)?,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 należy opisać element projektu, który był rozliczony ze środków UE, a który jest zadeklarowany jako wydatek kwalifikowalny 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w </w:t>
            </w:r>
            <w:proofErr w:type="spellStart"/>
            <w:r w:rsidR="00A9284C">
              <w:rPr>
                <w:rFonts w:ascii="Open Sans Light" w:hAnsi="Open Sans Light" w:cstheme="minorHAnsi"/>
                <w:sz w:val="20"/>
                <w:szCs w:val="20"/>
              </w:rPr>
              <w:t>WoD</w:t>
            </w:r>
            <w:proofErr w:type="spellEnd"/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 w celu uniknięcia podwójnego finansowania wydatków. Udzielenie odpowiedzi negatywnej (tj. zaznaczono odpowiedź NIE), nie wymaga dalszego uzasadnienia (wpisać Nie dotyczy).</w:t>
            </w:r>
          </w:p>
        </w:tc>
      </w:tr>
      <w:tr w:rsidR="00C17CCE" w:rsidRPr="004032E4" w14:paraId="0F4C7468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0EB11EF2" w14:textId="611D942B" w:rsidR="00C17CCE" w:rsidRPr="001415A1" w:rsidRDefault="00A9284C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>
              <w:rPr>
                <w:rFonts w:ascii="Open Sans Light" w:hAnsi="Open Sans Light"/>
                <w:sz w:val="20"/>
                <w:szCs w:val="20"/>
              </w:rPr>
              <w:lastRenderedPageBreak/>
              <w:t xml:space="preserve">Czy </w:t>
            </w:r>
            <w:r w:rsidR="006A50F6">
              <w:rPr>
                <w:rFonts w:ascii="Open Sans Light" w:hAnsi="Open Sans Light"/>
                <w:sz w:val="20"/>
                <w:szCs w:val="20"/>
              </w:rPr>
              <w:t>w</w:t>
            </w:r>
            <w:r w:rsidR="00C17CCE" w:rsidRPr="001415A1">
              <w:rPr>
                <w:rFonts w:ascii="Open Sans Light" w:hAnsi="Open Sans Light"/>
                <w:sz w:val="20"/>
                <w:szCs w:val="20"/>
              </w:rPr>
              <w:t>nioskodawca otrzymał na wydatki kwalifikowalne danego projektu lub części projektu dotacje z kilku źródeł (krajowych, unijnych lub innych)?</w:t>
            </w:r>
          </w:p>
        </w:tc>
        <w:tc>
          <w:tcPr>
            <w:tcW w:w="1022" w:type="dxa"/>
            <w:shd w:val="clear" w:color="auto" w:fill="auto"/>
          </w:tcPr>
          <w:p w14:paraId="3BFCD945" w14:textId="2BCA4530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zmienna logiczna</w:t>
            </w:r>
          </w:p>
        </w:tc>
        <w:tc>
          <w:tcPr>
            <w:tcW w:w="4250" w:type="dxa"/>
            <w:shd w:val="clear" w:color="auto" w:fill="auto"/>
          </w:tcPr>
          <w:p w14:paraId="6E27FE1C" w14:textId="7673B011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Należy zaznaczyć TAK lub NIE</w:t>
            </w:r>
            <w:r w:rsidR="00C45805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</w:tc>
      </w:tr>
      <w:tr w:rsidR="00C17CCE" w:rsidRPr="004032E4" w14:paraId="45D5722D" w14:textId="77777777" w:rsidTr="00A70212">
        <w:trPr>
          <w:trHeight w:val="719"/>
        </w:trPr>
        <w:tc>
          <w:tcPr>
            <w:tcW w:w="3790" w:type="dxa"/>
            <w:shd w:val="clear" w:color="auto" w:fill="auto"/>
          </w:tcPr>
          <w:p w14:paraId="2F1075D3" w14:textId="46CA305B" w:rsidR="00C17CCE" w:rsidRPr="001415A1" w:rsidRDefault="00C17CCE" w:rsidP="000212C7">
            <w:pPr>
              <w:spacing w:after="120" w:line="276" w:lineRule="auto"/>
              <w:rPr>
                <w:rFonts w:ascii="Open Sans Light" w:hAnsi="Open Sans Light"/>
                <w:sz w:val="20"/>
                <w:szCs w:val="20"/>
              </w:rPr>
            </w:pPr>
            <w:r w:rsidRPr="001415A1">
              <w:rPr>
                <w:rFonts w:ascii="Open Sans Light" w:hAnsi="Open Sans Light"/>
                <w:sz w:val="20"/>
                <w:szCs w:val="20"/>
              </w:rPr>
              <w:t xml:space="preserve">Jeżeli w polu </w:t>
            </w:r>
            <w:r w:rsidR="00A9284C">
              <w:rPr>
                <w:rFonts w:ascii="Open Sans Light" w:hAnsi="Open Sans Light"/>
                <w:i/>
                <w:iCs/>
                <w:sz w:val="20"/>
                <w:szCs w:val="20"/>
              </w:rPr>
              <w:t xml:space="preserve">Czy </w:t>
            </w:r>
            <w:r w:rsidR="006A50F6">
              <w:rPr>
                <w:rFonts w:ascii="Open Sans Light" w:hAnsi="Open Sans Light"/>
                <w:i/>
                <w:iCs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/>
                <w:i/>
                <w:iCs/>
                <w:sz w:val="20"/>
                <w:szCs w:val="20"/>
              </w:rPr>
              <w:t>nioskodawca otrzymał na wydatki kwalifikowalne danego projektu lub części projektu dotacje z kilku źródeł (krajowych, unijnych lub innych)?</w:t>
            </w:r>
            <w:r w:rsidRPr="001415A1">
              <w:rPr>
                <w:rFonts w:ascii="Open Sans Light" w:hAnsi="Open Sans Light"/>
                <w:sz w:val="20"/>
                <w:szCs w:val="20"/>
              </w:rPr>
              <w:t xml:space="preserve"> zaznaczono TAK należy podać uzasadnienie.</w:t>
            </w:r>
          </w:p>
        </w:tc>
        <w:tc>
          <w:tcPr>
            <w:tcW w:w="1022" w:type="dxa"/>
            <w:shd w:val="clear" w:color="auto" w:fill="auto"/>
          </w:tcPr>
          <w:p w14:paraId="2584F1B3" w14:textId="4B536D87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tekstowe</w:t>
            </w:r>
          </w:p>
        </w:tc>
        <w:tc>
          <w:tcPr>
            <w:tcW w:w="4250" w:type="dxa"/>
            <w:shd w:val="clear" w:color="auto" w:fill="auto"/>
          </w:tcPr>
          <w:p w14:paraId="4244B1D4" w14:textId="025341EC" w:rsidR="00AF4A36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 xml:space="preserve">W przypadku udzielenia odpowiedzi twierdzącej (tj. zaznaczono odpowiedź TAK) w polu </w:t>
            </w:r>
            <w:r w:rsidR="00A9284C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 xml:space="preserve">Czy </w:t>
            </w:r>
            <w:r w:rsidR="006A50F6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i/>
                <w:iCs/>
                <w:sz w:val="20"/>
                <w:szCs w:val="20"/>
              </w:rPr>
              <w:t>nioskodawca otrzymał na wydatki kwalifikowalne danego projektu lub części projektu dotacje z kilku źródeł (krajowych, unijnych lub innych)?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, na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leży wskazać źródła, z których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nioskodawca otrzymał na wydatki kwalifikowalne danego projektu lub częś</w:t>
            </w:r>
            <w:r w:rsidR="00A9284C">
              <w:rPr>
                <w:rFonts w:ascii="Open Sans Light" w:hAnsi="Open Sans Light" w:cstheme="minorHAnsi"/>
                <w:sz w:val="20"/>
                <w:szCs w:val="20"/>
              </w:rPr>
              <w:t xml:space="preserve">ci projektu dotacje. Dodatkowo </w:t>
            </w:r>
            <w:r w:rsidR="006A50F6">
              <w:rPr>
                <w:rFonts w:ascii="Open Sans Light" w:hAnsi="Open Sans Light" w:cstheme="minorHAnsi"/>
                <w:sz w:val="20"/>
                <w:szCs w:val="20"/>
              </w:rPr>
              <w:t>w</w:t>
            </w: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nioskodawca wykaże w jaki sposób zapewni zgodność z zakazem podwójnego finansowania, o którym mowa w Wytycznych dotyczących kwalifikowalności wydatków na lata 2021-2027 – w szczególności wykaże, że nie otrzyma/ł na wydatki kwalifikowalne danego projektu lub części projektu dotacji z kilku źródeł (krajowych, unijnych lub innych) w wysokości łącznie wyższej niż 100% wydatków kwalifikowalnych projektu lub części projektu.</w:t>
            </w:r>
            <w:r w:rsidR="00CD28DB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</w:p>
          <w:p w14:paraId="34510661" w14:textId="6F9DBE84" w:rsidR="00C17CCE" w:rsidRPr="001415A1" w:rsidRDefault="00CD28DB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CD28DB">
              <w:rPr>
                <w:rFonts w:ascii="Open Sans Light" w:hAnsi="Open Sans Light" w:cstheme="minorHAnsi"/>
                <w:sz w:val="20"/>
                <w:szCs w:val="20"/>
              </w:rPr>
              <w:lastRenderedPageBreak/>
              <w:t>Wnioskowane dofinansowanie ze środków FEnIKS nie może obejmować wydatków pokrytych z innych bezzwrotnych źródeł finansowania pozyskanych na usuwanie skutków powodzi, a także wypłat środków z ubezpieczenia infrastruktury na wypadek powodzi</w:t>
            </w:r>
            <w:r w:rsidR="000933B0">
              <w:rPr>
                <w:rFonts w:ascii="Open Sans Light" w:hAnsi="Open Sans Light" w:cstheme="minorHAnsi"/>
                <w:sz w:val="20"/>
                <w:szCs w:val="20"/>
              </w:rPr>
              <w:t xml:space="preserve"> (w przypadku otrzymania takich środków należy je wykazać w Załączniku 3</w:t>
            </w:r>
            <w:r w:rsidR="00456626">
              <w:rPr>
                <w:rFonts w:ascii="Open Sans Light" w:hAnsi="Open Sans Light" w:cstheme="minorHAnsi"/>
                <w:sz w:val="20"/>
                <w:szCs w:val="20"/>
              </w:rPr>
              <w:t xml:space="preserve"> </w:t>
            </w:r>
            <w:r w:rsidR="00456626" w:rsidRPr="00456626">
              <w:rPr>
                <w:rFonts w:ascii="Open Sans Light" w:hAnsi="Open Sans Light" w:cstheme="minorHAnsi"/>
                <w:sz w:val="20"/>
                <w:szCs w:val="20"/>
              </w:rPr>
              <w:t>pn. Oświadczenie w sprawie wsparcia projektu z innych źródeł</w:t>
            </w:r>
            <w:r w:rsidR="00FE1D5F">
              <w:rPr>
                <w:rFonts w:ascii="Open Sans Light" w:hAnsi="Open Sans Light" w:cstheme="minorHAnsi"/>
                <w:sz w:val="20"/>
                <w:szCs w:val="20"/>
              </w:rPr>
              <w:t>)</w:t>
            </w:r>
            <w:r w:rsidRPr="00CD28DB">
              <w:rPr>
                <w:rFonts w:ascii="Open Sans Light" w:hAnsi="Open Sans Light" w:cstheme="minorHAnsi"/>
                <w:sz w:val="20"/>
                <w:szCs w:val="20"/>
              </w:rPr>
              <w:t>.</w:t>
            </w:r>
          </w:p>
          <w:p w14:paraId="783935E4" w14:textId="236E847E" w:rsidR="00C17CCE" w:rsidRPr="001415A1" w:rsidRDefault="00C17CCE" w:rsidP="000212C7">
            <w:pPr>
              <w:spacing w:after="120" w:line="276" w:lineRule="auto"/>
              <w:rPr>
                <w:rFonts w:ascii="Open Sans Light" w:hAnsi="Open Sans Light" w:cstheme="minorHAnsi"/>
                <w:sz w:val="20"/>
                <w:szCs w:val="20"/>
              </w:rPr>
            </w:pPr>
            <w:r w:rsidRPr="001415A1">
              <w:rPr>
                <w:rFonts w:ascii="Open Sans Light" w:hAnsi="Open Sans Light" w:cstheme="minorHAnsi"/>
                <w:sz w:val="20"/>
                <w:szCs w:val="20"/>
              </w:rPr>
              <w:t>Udzielenie odpowiedzi negatywnej (tj. zaznaczono odpowiedź NIE), nie wymaga dalszego uzasadnienia (wpisać Nie dotyczy).</w:t>
            </w:r>
          </w:p>
        </w:tc>
      </w:tr>
    </w:tbl>
    <w:p w14:paraId="191B3869" w14:textId="6AC9154A" w:rsidR="00246496" w:rsidRPr="00791C82" w:rsidRDefault="00246496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</w:rPr>
      </w:pPr>
      <w:bookmarkStart w:id="15" w:name="_Toc200446931"/>
      <w:r w:rsidRPr="0092498E">
        <w:rPr>
          <w:rFonts w:ascii="Open Sans Light" w:hAnsi="Open Sans Light"/>
          <w:color w:val="2F5496" w:themeColor="accent5" w:themeShade="BF"/>
        </w:rPr>
        <w:lastRenderedPageBreak/>
        <w:t>Sekcja J – Oświadczenia</w:t>
      </w:r>
      <w:bookmarkEnd w:id="15"/>
    </w:p>
    <w:p w14:paraId="58B2E9EE" w14:textId="4788BE84" w:rsidR="00FB1FE5" w:rsidRPr="00791C82" w:rsidRDefault="00FB1FE5" w:rsidP="000212C7">
      <w:pPr>
        <w:spacing w:after="120" w:line="276" w:lineRule="auto"/>
        <w:rPr>
          <w:rFonts w:ascii="Open Sans Light" w:hAnsi="Open Sans Light"/>
        </w:rPr>
      </w:pPr>
      <w:bookmarkStart w:id="16" w:name="_Ref134620237"/>
      <w:r w:rsidRPr="00791C82">
        <w:rPr>
          <w:rFonts w:ascii="Open Sans Light" w:hAnsi="Open Sans Light"/>
        </w:rPr>
        <w:t xml:space="preserve">W przypadku działania </w:t>
      </w:r>
      <w:r w:rsidRPr="00AF4A36">
        <w:rPr>
          <w:rFonts w:ascii="Open Sans Light" w:hAnsi="Open Sans Light"/>
        </w:rPr>
        <w:t>FENX.</w:t>
      </w:r>
      <w:r w:rsidR="001801A7" w:rsidRPr="00AF4A36">
        <w:rPr>
          <w:rFonts w:ascii="Open Sans Light" w:hAnsi="Open Sans Light"/>
        </w:rPr>
        <w:t>0</w:t>
      </w:r>
      <w:r w:rsidR="00D66B36" w:rsidRPr="00AF4A36">
        <w:rPr>
          <w:rFonts w:ascii="Open Sans Light" w:hAnsi="Open Sans Light"/>
        </w:rPr>
        <w:t>9</w:t>
      </w:r>
      <w:r w:rsidRPr="00AF4A36">
        <w:rPr>
          <w:rFonts w:ascii="Open Sans Light" w:hAnsi="Open Sans Light"/>
        </w:rPr>
        <w:t>.</w:t>
      </w:r>
      <w:r w:rsidR="001801A7" w:rsidRPr="00AF4A36">
        <w:rPr>
          <w:rFonts w:ascii="Open Sans Light" w:hAnsi="Open Sans Light"/>
        </w:rPr>
        <w:t>0</w:t>
      </w:r>
      <w:r w:rsidR="00D66B36" w:rsidRPr="00AF4A36">
        <w:rPr>
          <w:rFonts w:ascii="Open Sans Light" w:hAnsi="Open Sans Light"/>
        </w:rPr>
        <w:t>1</w:t>
      </w:r>
      <w:r w:rsidRPr="00791C82">
        <w:rPr>
          <w:rFonts w:ascii="Open Sans Light" w:hAnsi="Open Sans Light"/>
        </w:rPr>
        <w:t xml:space="preserve"> sekcja ta nie jest wypełniana.</w:t>
      </w:r>
    </w:p>
    <w:p w14:paraId="477584B9" w14:textId="52D855FC" w:rsidR="00246496" w:rsidRPr="0092498E" w:rsidRDefault="00246496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  <w:color w:val="2F5496" w:themeColor="accent5" w:themeShade="BF"/>
        </w:rPr>
      </w:pPr>
      <w:bookmarkStart w:id="17" w:name="_Toc200446932"/>
      <w:r w:rsidRPr="0092498E">
        <w:rPr>
          <w:rFonts w:ascii="Open Sans Light" w:hAnsi="Open Sans Light"/>
          <w:color w:val="2F5496" w:themeColor="accent5" w:themeShade="BF"/>
        </w:rPr>
        <w:t>Sekcja K – Załączniki</w:t>
      </w:r>
      <w:bookmarkEnd w:id="16"/>
      <w:bookmarkEnd w:id="17"/>
    </w:p>
    <w:p w14:paraId="02717AC3" w14:textId="6E6190E7" w:rsidR="003643ED" w:rsidRPr="0092498E" w:rsidRDefault="003643ED">
      <w:pPr>
        <w:pStyle w:val="Akapitzlist"/>
        <w:keepNext/>
        <w:numPr>
          <w:ilvl w:val="3"/>
          <w:numId w:val="30"/>
        </w:numPr>
        <w:spacing w:after="120" w:line="276" w:lineRule="auto"/>
        <w:rPr>
          <w:rFonts w:ascii="Open Sans Light" w:hAnsi="Open Sans Light"/>
        </w:rPr>
      </w:pPr>
      <w:r w:rsidRPr="0092498E">
        <w:rPr>
          <w:rFonts w:ascii="Open Sans Light" w:hAnsi="Open Sans Light"/>
        </w:rPr>
        <w:t>W pierwszej kolejności prosimy w zapoznanie się z pkt 1.2.11. Sekcja</w:t>
      </w:r>
      <w:r w:rsidR="00514D7A" w:rsidRPr="0092498E">
        <w:rPr>
          <w:rFonts w:ascii="Open Sans Light" w:hAnsi="Open Sans Light"/>
        </w:rPr>
        <w:t xml:space="preserve"> K</w:t>
      </w:r>
      <w:r w:rsidRPr="0092498E">
        <w:rPr>
          <w:rFonts w:ascii="Open Sans Light" w:hAnsi="Open Sans Light"/>
        </w:rPr>
        <w:t xml:space="preserve"> </w:t>
      </w:r>
      <w:r w:rsidR="00514D7A" w:rsidRPr="0092498E">
        <w:rPr>
          <w:rFonts w:ascii="Open Sans Light" w:hAnsi="Open Sans Light"/>
          <w:i/>
        </w:rPr>
        <w:t>Załączniki</w:t>
      </w:r>
      <w:r w:rsidRPr="0092498E">
        <w:rPr>
          <w:rFonts w:ascii="Open Sans Light" w:hAnsi="Open Sans Light"/>
          <w:i/>
        </w:rPr>
        <w:t xml:space="preserve"> </w:t>
      </w:r>
      <w:r w:rsidRPr="0092498E">
        <w:rPr>
          <w:rFonts w:ascii="Open Sans Light" w:hAnsi="Open Sans Light"/>
        </w:rPr>
        <w:t>w Instrukcji użytkownika Aplikacji WOD2021 .</w:t>
      </w:r>
    </w:p>
    <w:p w14:paraId="4EDD44BD" w14:textId="77777777" w:rsidR="00793E31" w:rsidRPr="0092498E" w:rsidRDefault="00793E31">
      <w:pPr>
        <w:pStyle w:val="Akapitzlist"/>
        <w:keepNext/>
        <w:numPr>
          <w:ilvl w:val="3"/>
          <w:numId w:val="30"/>
        </w:numPr>
        <w:spacing w:line="276" w:lineRule="auto"/>
        <w:rPr>
          <w:rFonts w:ascii="Open Sans Light" w:hAnsi="Open Sans Light"/>
        </w:rPr>
      </w:pPr>
      <w:r w:rsidRPr="0092498E">
        <w:rPr>
          <w:rFonts w:ascii="Open Sans Light" w:hAnsi="Open Sans Light"/>
        </w:rPr>
        <w:t>Wielkość poszczególnych załączników nie może przekraczać 25 MB. Jeśli rozmiar pliku przekracza 25MB dokumentacja powinna zostać skompresowana w formacie .zip lub podzielona na więcej plików.</w:t>
      </w:r>
    </w:p>
    <w:p w14:paraId="567F3E3D" w14:textId="79593232" w:rsidR="00514D7A" w:rsidRPr="0092498E" w:rsidRDefault="00514D7A">
      <w:pPr>
        <w:pStyle w:val="Akapitzlist"/>
        <w:keepNext/>
        <w:numPr>
          <w:ilvl w:val="3"/>
          <w:numId w:val="30"/>
        </w:numPr>
        <w:spacing w:after="120" w:line="276" w:lineRule="auto"/>
        <w:rPr>
          <w:rFonts w:ascii="Open Sans Light" w:hAnsi="Open Sans Light"/>
        </w:rPr>
      </w:pPr>
      <w:r w:rsidRPr="0092498E">
        <w:rPr>
          <w:rFonts w:ascii="Open Sans Light" w:hAnsi="Open Sans Light"/>
        </w:rPr>
        <w:t xml:space="preserve">Do </w:t>
      </w:r>
      <w:proofErr w:type="spellStart"/>
      <w:r w:rsidR="00A9284C" w:rsidRPr="0092498E">
        <w:rPr>
          <w:rFonts w:ascii="Open Sans Light" w:hAnsi="Open Sans Light"/>
        </w:rPr>
        <w:t>WoD</w:t>
      </w:r>
      <w:proofErr w:type="spellEnd"/>
      <w:r w:rsidRPr="0092498E">
        <w:rPr>
          <w:rFonts w:ascii="Open Sans Light" w:hAnsi="Open Sans Light"/>
        </w:rPr>
        <w:t xml:space="preserve"> należy załączyć następujące załączniki: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Sposób wypełniania Sekcji K wniosku o dofinansowanie - Załączniki"/>
        <w:tblDescription w:val="Tabela objaśniająca sposób przygotowania załączników do wniosku o dofinansowanie wraz z określeniem ich wymagalności"/>
      </w:tblPr>
      <w:tblGrid>
        <w:gridCol w:w="2833"/>
        <w:gridCol w:w="1618"/>
        <w:gridCol w:w="2774"/>
        <w:gridCol w:w="1837"/>
      </w:tblGrid>
      <w:tr w:rsidR="0007022A" w:rsidRPr="004032E4" w14:paraId="7B180D55" w14:textId="77777777" w:rsidTr="00D66B36">
        <w:trPr>
          <w:tblHeader/>
        </w:trPr>
        <w:tc>
          <w:tcPr>
            <w:tcW w:w="2833" w:type="dxa"/>
            <w:vAlign w:val="center"/>
          </w:tcPr>
          <w:p w14:paraId="6A839B3A" w14:textId="77777777" w:rsidR="00514D7A" w:rsidRPr="00331805" w:rsidRDefault="00514D7A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Nazwa załącznika</w:t>
            </w:r>
          </w:p>
        </w:tc>
        <w:tc>
          <w:tcPr>
            <w:tcW w:w="1618" w:type="dxa"/>
            <w:vAlign w:val="center"/>
          </w:tcPr>
          <w:p w14:paraId="55E6F495" w14:textId="6D111111" w:rsidR="00514D7A" w:rsidRPr="00331805" w:rsidRDefault="009F243F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 xml:space="preserve">Format </w:t>
            </w:r>
            <w:r w:rsidR="00514D7A" w:rsidRPr="00331805">
              <w:rPr>
                <w:rFonts w:ascii="Open Sans Light" w:hAnsi="Open Sans Light"/>
                <w:b/>
              </w:rPr>
              <w:t>pliku</w:t>
            </w:r>
          </w:p>
        </w:tc>
        <w:tc>
          <w:tcPr>
            <w:tcW w:w="2774" w:type="dxa"/>
            <w:vAlign w:val="center"/>
          </w:tcPr>
          <w:p w14:paraId="1841E347" w14:textId="77777777" w:rsidR="00514D7A" w:rsidRPr="00331805" w:rsidRDefault="00514D7A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Obowiązkowy/opcjonalny</w:t>
            </w:r>
          </w:p>
        </w:tc>
        <w:tc>
          <w:tcPr>
            <w:tcW w:w="1837" w:type="dxa"/>
            <w:vAlign w:val="center"/>
          </w:tcPr>
          <w:p w14:paraId="32B8EAE4" w14:textId="0D4527FC" w:rsidR="00514D7A" w:rsidRPr="00331805" w:rsidRDefault="00F168C0" w:rsidP="000212C7">
            <w:pPr>
              <w:spacing w:after="120" w:line="276" w:lineRule="auto"/>
              <w:jc w:val="center"/>
              <w:rPr>
                <w:rFonts w:ascii="Open Sans Light" w:hAnsi="Open Sans Light"/>
                <w:b/>
              </w:rPr>
            </w:pPr>
            <w:r w:rsidRPr="00331805">
              <w:rPr>
                <w:rFonts w:ascii="Open Sans Light" w:hAnsi="Open Sans Light"/>
                <w:b/>
              </w:rPr>
              <w:t>Wskazówki</w:t>
            </w:r>
            <w:r w:rsidR="009E5DA1" w:rsidRPr="00331805">
              <w:rPr>
                <w:rFonts w:ascii="Open Sans Light" w:hAnsi="Open Sans Light"/>
                <w:b/>
              </w:rPr>
              <w:t xml:space="preserve"> dot. podpisów</w:t>
            </w:r>
          </w:p>
        </w:tc>
      </w:tr>
      <w:tr w:rsidR="0007022A" w:rsidRPr="00BD2B85" w14:paraId="19934831" w14:textId="77777777" w:rsidTr="00D66B36">
        <w:tc>
          <w:tcPr>
            <w:tcW w:w="2833" w:type="dxa"/>
          </w:tcPr>
          <w:p w14:paraId="64C47448" w14:textId="4F14BB06" w:rsidR="00F168C0" w:rsidRPr="00BD2B85" w:rsidRDefault="00980A91" w:rsidP="00B42B9D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1 - 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 xml:space="preserve">Opis Projektu wraz z załącznikami nr 1 Plan finansowania przedsięwzięcia oraz nr 2 </w:t>
            </w:r>
            <w:r w:rsidR="00FD24BD">
              <w:rPr>
                <w:rFonts w:ascii="Open Sans Light" w:hAnsi="Open Sans Light" w:cs="Open Sans Light"/>
                <w:sz w:val="20"/>
                <w:szCs w:val="20"/>
              </w:rPr>
              <w:t>H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>armonogram realizacji projektu</w:t>
            </w:r>
          </w:p>
        </w:tc>
        <w:tc>
          <w:tcPr>
            <w:tcW w:w="1618" w:type="dxa"/>
          </w:tcPr>
          <w:p w14:paraId="5FADD87A" w14:textId="7F56FFFA" w:rsidR="00F168C0" w:rsidRPr="00BD2B85" w:rsidRDefault="00A87E08" w:rsidP="00B35FFA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  <w:r w:rsidR="0042136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z możliwością przeszukiwania tekstu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B35FFA">
              <w:rPr>
                <w:rFonts w:ascii="Open Sans Light" w:hAnsi="Open Sans Light" w:cs="Open Sans Light"/>
                <w:sz w:val="20"/>
                <w:szCs w:val="20"/>
              </w:rPr>
              <w:t xml:space="preserve">zaleca się, aby załączyć 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arkusz kalkulacyjny w formacie „xls”, „</w:t>
            </w:r>
            <w:proofErr w:type="spellStart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xlsx</w:t>
            </w:r>
            <w:proofErr w:type="spellEnd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”, „</w:t>
            </w:r>
            <w:proofErr w:type="spellStart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>xlsm</w:t>
            </w:r>
            <w:proofErr w:type="spellEnd"/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” z 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odblokowanymi formułami.</w:t>
            </w:r>
          </w:p>
        </w:tc>
        <w:tc>
          <w:tcPr>
            <w:tcW w:w="2774" w:type="dxa"/>
          </w:tcPr>
          <w:p w14:paraId="2B56B6DC" w14:textId="432A3EA9" w:rsidR="00F168C0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8B1D709" w14:textId="0408C0F4" w:rsidR="00F168C0" w:rsidRPr="00BD2B85" w:rsidRDefault="00A87E08" w:rsidP="00AF4A36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Podpisany kwalifikowanym 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>podpisem elektronicznym</w:t>
            </w:r>
            <w:r w:rsidR="00B66805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(poza </w:t>
            </w:r>
            <w:r w:rsidR="00AF4A36">
              <w:rPr>
                <w:rFonts w:ascii="Open Sans Light" w:hAnsi="Open Sans Light" w:cs="Open Sans Light"/>
                <w:sz w:val="20"/>
                <w:szCs w:val="20"/>
              </w:rPr>
              <w:t>arkuszem kalkulacyjnym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F93A6F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</w:tr>
      <w:tr w:rsidR="0007022A" w:rsidRPr="00BD2B85" w14:paraId="071D3B0F" w14:textId="77777777" w:rsidTr="00D66B36">
        <w:tc>
          <w:tcPr>
            <w:tcW w:w="2833" w:type="dxa"/>
          </w:tcPr>
          <w:p w14:paraId="11474705" w14:textId="47975689" w:rsidR="00980A91" w:rsidRPr="00BD2B85" w:rsidRDefault="00980A91" w:rsidP="00B42B9D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2 - Mapa </w:t>
            </w:r>
            <w:r w:rsidR="00B42B9D">
              <w:rPr>
                <w:rFonts w:ascii="Open Sans Light" w:hAnsi="Open Sans Light" w:cs="Open Sans Light"/>
                <w:sz w:val="20"/>
                <w:szCs w:val="20"/>
              </w:rPr>
              <w:t>lokalizacyjna</w:t>
            </w:r>
          </w:p>
        </w:tc>
        <w:tc>
          <w:tcPr>
            <w:tcW w:w="1618" w:type="dxa"/>
          </w:tcPr>
          <w:p w14:paraId="767C33E0" w14:textId="70D2080D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</w:p>
        </w:tc>
        <w:tc>
          <w:tcPr>
            <w:tcW w:w="2774" w:type="dxa"/>
          </w:tcPr>
          <w:p w14:paraId="15DF1DE6" w14:textId="46B2AF0A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2B8ACE68" w14:textId="32198E53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4371F981" w14:textId="77777777" w:rsidTr="00D66B36">
        <w:tc>
          <w:tcPr>
            <w:tcW w:w="2833" w:type="dxa"/>
          </w:tcPr>
          <w:p w14:paraId="66B39629" w14:textId="026E72B4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3 -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Oświadczenie w sprawie wsparcia z innych źródeł</w:t>
            </w:r>
          </w:p>
        </w:tc>
        <w:tc>
          <w:tcPr>
            <w:tcW w:w="1618" w:type="dxa"/>
          </w:tcPr>
          <w:p w14:paraId="12948DD2" w14:textId="40809421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</w:p>
        </w:tc>
        <w:tc>
          <w:tcPr>
            <w:tcW w:w="2774" w:type="dxa"/>
          </w:tcPr>
          <w:p w14:paraId="68116C7B" w14:textId="55433B0C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</w:p>
        </w:tc>
        <w:tc>
          <w:tcPr>
            <w:tcW w:w="1837" w:type="dxa"/>
          </w:tcPr>
          <w:p w14:paraId="7F7B978D" w14:textId="5913350C" w:rsidR="00980A91" w:rsidRPr="00BD2B85" w:rsidRDefault="00F93A6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34C9E0E4" w14:textId="77777777" w:rsidTr="00D66B36">
        <w:tc>
          <w:tcPr>
            <w:tcW w:w="2833" w:type="dxa"/>
          </w:tcPr>
          <w:p w14:paraId="619D4E79" w14:textId="513325E6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4 – Zgodność z prawem ochrony środowiska</w:t>
            </w:r>
          </w:p>
        </w:tc>
        <w:tc>
          <w:tcPr>
            <w:tcW w:w="1618" w:type="dxa"/>
          </w:tcPr>
          <w:p w14:paraId="6AD86966" w14:textId="2EA9FDA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0B505F0D" w14:textId="4FF1DDB6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8E6D2F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255B25E7" w14:textId="36CB1058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45BEDFB6" w14:textId="77777777" w:rsidTr="00D66B36">
        <w:tc>
          <w:tcPr>
            <w:tcW w:w="2833" w:type="dxa"/>
          </w:tcPr>
          <w:p w14:paraId="3B621096" w14:textId="330F26E0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4.1 - Deklaracja organu odpowiedzialnego za monitorowanie obszarów Natura 2000</w:t>
            </w:r>
          </w:p>
        </w:tc>
        <w:tc>
          <w:tcPr>
            <w:tcW w:w="1618" w:type="dxa"/>
          </w:tcPr>
          <w:p w14:paraId="3C231AE4" w14:textId="121356D5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</w:t>
            </w:r>
            <w:r w:rsidR="00F62ED2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w formacie np. </w:t>
            </w:r>
            <w:r w:rsidR="00F93A6F" w:rsidRPr="00BD2B85">
              <w:rPr>
                <w:rFonts w:ascii="Open Sans Light" w:hAnsi="Open Sans Light" w:cs="Open Sans Light"/>
                <w:sz w:val="20"/>
                <w:szCs w:val="20"/>
              </w:rPr>
              <w:t>JPEG lub PDF</w:t>
            </w:r>
            <w:r w:rsidR="005013DE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/dokument w formie elektronicznej </w:t>
            </w:r>
            <w:r w:rsidR="0007022A"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29CB72D9" w14:textId="4FE4A062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opcjonalny – o ile wymagany</w:t>
            </w:r>
            <w:r w:rsidR="00D05F15">
              <w:rPr>
                <w:rFonts w:ascii="Open Sans Light" w:hAnsi="Open Sans Light" w:cs="Open Sans Light"/>
                <w:sz w:val="20"/>
                <w:szCs w:val="20"/>
              </w:rPr>
              <w:t xml:space="preserve"> (przypadki, w których załącznik nie jest wymagany zostały opisane w Załączniku 4 Zgodność z prawem ochrony środowiska w pkt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D05F15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F503B3">
              <w:rPr>
                <w:rFonts w:ascii="Open Sans Light" w:hAnsi="Open Sans Light" w:cs="Open Sans Light"/>
                <w:sz w:val="20"/>
                <w:szCs w:val="20"/>
              </w:rPr>
              <w:t xml:space="preserve">. </w:t>
            </w:r>
          </w:p>
        </w:tc>
        <w:tc>
          <w:tcPr>
            <w:tcW w:w="1837" w:type="dxa"/>
          </w:tcPr>
          <w:p w14:paraId="7D01B663" w14:textId="20F1166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07022A" w:rsidRPr="00BD2B85" w14:paraId="46A5C87C" w14:textId="77777777" w:rsidTr="00D66B36">
        <w:tc>
          <w:tcPr>
            <w:tcW w:w="2833" w:type="dxa"/>
          </w:tcPr>
          <w:p w14:paraId="61873094" w14:textId="599A4CD6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4.2 - </w:t>
            </w:r>
            <w:r w:rsidR="00E2570E">
              <w:rPr>
                <w:rFonts w:ascii="Open Sans Light" w:hAnsi="Open Sans Light" w:cs="Open Sans Light"/>
                <w:sz w:val="20"/>
                <w:szCs w:val="20"/>
              </w:rPr>
              <w:t>Informacja</w:t>
            </w:r>
            <w:r w:rsidR="00E2570E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właściwego organu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odpowiedzialnego za gospodarkę wodną</w:t>
            </w:r>
          </w:p>
        </w:tc>
        <w:tc>
          <w:tcPr>
            <w:tcW w:w="1618" w:type="dxa"/>
          </w:tcPr>
          <w:p w14:paraId="1A5F8ED6" w14:textId="0B03A68F" w:rsidR="00980A91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Skan w formacie np.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36225E4D" w14:textId="1565B213" w:rsidR="00980A91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opcjonalny – o ile wymagany</w:t>
            </w:r>
            <w:r w:rsidR="00B973F7">
              <w:rPr>
                <w:rFonts w:ascii="Open Sans Light" w:hAnsi="Open Sans Light" w:cs="Open Sans Light"/>
                <w:sz w:val="20"/>
                <w:szCs w:val="20"/>
              </w:rPr>
              <w:t xml:space="preserve"> (przypadki, w których </w:t>
            </w:r>
            <w:r w:rsidR="00B973F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załącznik nie jest wymagany zostały opisane w Załączniku 4 Zgodność z prawem ochrony środowiska w pkt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B973F7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  <w:p w14:paraId="5EF75EE3" w14:textId="4512FA09" w:rsidR="00EF3D3E" w:rsidRPr="00BD2B85" w:rsidRDefault="00EF3D3E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837" w:type="dxa"/>
          </w:tcPr>
          <w:p w14:paraId="53001EAE" w14:textId="327B6C5D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Nie wymagane potwierdzenie za 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zgodność z oryginałem</w:t>
            </w:r>
          </w:p>
        </w:tc>
      </w:tr>
      <w:tr w:rsidR="0007022A" w:rsidRPr="00BD2B85" w14:paraId="38324E9F" w14:textId="77777777" w:rsidTr="00D66B36">
        <w:tc>
          <w:tcPr>
            <w:tcW w:w="2833" w:type="dxa"/>
          </w:tcPr>
          <w:p w14:paraId="71FB6E42" w14:textId="66BE4558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Załącznik 4.3 – </w:t>
            </w:r>
            <w:r w:rsidR="00B55FEF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Oświadczenie o zgodności zakresu rzeczowego decyzji o środowiskowych uwarunkowaniach </w:t>
            </w:r>
            <w:r w:rsidR="000D5F77">
              <w:rPr>
                <w:rFonts w:ascii="Open Sans Light" w:hAnsi="Open Sans Light" w:cs="Open Sans Light"/>
                <w:sz w:val="20"/>
                <w:szCs w:val="20"/>
              </w:rPr>
              <w:t xml:space="preserve">i wymagalnych decyzji budowlanych </w:t>
            </w:r>
            <w:r w:rsidR="00B55FEF" w:rsidRPr="00BD2B85">
              <w:rPr>
                <w:rFonts w:ascii="Open Sans Light" w:hAnsi="Open Sans Light" w:cs="Open Sans Light"/>
                <w:sz w:val="20"/>
                <w:szCs w:val="20"/>
              </w:rPr>
              <w:t>z zakresem rzeczowym projektu</w:t>
            </w:r>
          </w:p>
        </w:tc>
        <w:tc>
          <w:tcPr>
            <w:tcW w:w="1618" w:type="dxa"/>
          </w:tcPr>
          <w:p w14:paraId="55C1CABE" w14:textId="41312D8D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068BC31A" w14:textId="0CD3691C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020A3B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AC87B63" w14:textId="20A529BE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2783DDD8" w14:textId="77777777" w:rsidTr="00D66B36">
        <w:tc>
          <w:tcPr>
            <w:tcW w:w="2833" w:type="dxa"/>
          </w:tcPr>
          <w:p w14:paraId="4C5DBA98" w14:textId="7A181A51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4.4 – Dokumenty opisane w pkt 9 oraz pkt 10 Załącznika 4</w:t>
            </w:r>
          </w:p>
        </w:tc>
        <w:tc>
          <w:tcPr>
            <w:tcW w:w="1618" w:type="dxa"/>
          </w:tcPr>
          <w:p w14:paraId="42CC371B" w14:textId="75CB75BD" w:rsidR="00980A91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 xml:space="preserve">w przypadku dokumentów sporządzonych w formie elektronicznej i podpisanych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2F6AD124" w14:textId="634B102E" w:rsidR="00980A91" w:rsidRPr="00BD2B85" w:rsidRDefault="008E6D2F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opcjonalny – </w:t>
            </w:r>
            <w:bookmarkStart w:id="18" w:name="_Hlk183420734"/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przeprowadzono ocenę oddziaływania na środowisko</w:t>
            </w:r>
            <w:bookmarkEnd w:id="18"/>
          </w:p>
        </w:tc>
        <w:tc>
          <w:tcPr>
            <w:tcW w:w="1837" w:type="dxa"/>
          </w:tcPr>
          <w:p w14:paraId="2FE60CC0" w14:textId="7E98F64B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  <w:tr w:rsidR="0007022A" w:rsidRPr="00BD2B85" w14:paraId="26EA72F1" w14:textId="77777777" w:rsidTr="00D66B36">
        <w:tc>
          <w:tcPr>
            <w:tcW w:w="2833" w:type="dxa"/>
          </w:tcPr>
          <w:p w14:paraId="478C9B0A" w14:textId="38C73038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5 – Działania informacyjno-promocyjne</w:t>
            </w:r>
          </w:p>
        </w:tc>
        <w:tc>
          <w:tcPr>
            <w:tcW w:w="1618" w:type="dxa"/>
          </w:tcPr>
          <w:p w14:paraId="78249E94" w14:textId="21A423F6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2FE48CB4" w14:textId="70A6AA04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D05685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6DF68F75" w14:textId="130529D5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31F739E6" w14:textId="5B8880B9" w:rsidTr="00D66B36">
        <w:tc>
          <w:tcPr>
            <w:tcW w:w="2833" w:type="dxa"/>
          </w:tcPr>
          <w:p w14:paraId="62D1099D" w14:textId="29445670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6 -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Oświadczenie w sprawie stabilności finansowej</w:t>
            </w:r>
          </w:p>
        </w:tc>
        <w:tc>
          <w:tcPr>
            <w:tcW w:w="1618" w:type="dxa"/>
          </w:tcPr>
          <w:p w14:paraId="086AC9B2" w14:textId="3A478DB2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03C8563C" w14:textId="72295E07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E019BE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37A0E17D" w14:textId="6C322A2A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6E05430D" w14:textId="709C4DAA" w:rsidTr="00D66B36">
        <w:tc>
          <w:tcPr>
            <w:tcW w:w="2833" w:type="dxa"/>
          </w:tcPr>
          <w:p w14:paraId="0CE0554A" w14:textId="6A796985" w:rsidR="00980A91" w:rsidRPr="00BD2B85" w:rsidRDefault="00980A91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7 -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Oświadczenie 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 xml:space="preserve">dot.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korespondencj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 elektroniczn</w:t>
            </w:r>
            <w:r w:rsidR="006340AF">
              <w:rPr>
                <w:rFonts w:ascii="Open Sans Light" w:hAnsi="Open Sans Light" w:cs="Open Sans Light"/>
                <w:sz w:val="20"/>
                <w:szCs w:val="20"/>
              </w:rPr>
              <w:t>ej</w:t>
            </w:r>
          </w:p>
        </w:tc>
        <w:tc>
          <w:tcPr>
            <w:tcW w:w="1618" w:type="dxa"/>
          </w:tcPr>
          <w:p w14:paraId="1534C284" w14:textId="4166181A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2416F222" w14:textId="0EA40D5F" w:rsidR="00980A91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E019BE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1F53D453" w14:textId="12F8DF54" w:rsidR="00980A91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0C5153E5" w14:textId="32271FCA" w:rsidTr="00D66B36">
        <w:tc>
          <w:tcPr>
            <w:tcW w:w="2833" w:type="dxa"/>
          </w:tcPr>
          <w:p w14:paraId="1F1DE680" w14:textId="6957A92D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8 - 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Oświadczenia </w:t>
            </w:r>
            <w:r w:rsidR="006A50F6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nioskodawcy</w:t>
            </w:r>
          </w:p>
        </w:tc>
        <w:tc>
          <w:tcPr>
            <w:tcW w:w="1618" w:type="dxa"/>
          </w:tcPr>
          <w:p w14:paraId="592090A5" w14:textId="206CDE42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5159E31B" w14:textId="48282E41" w:rsidR="00967AE4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006A627F" w14:textId="0B36033E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6FF8120F" w14:textId="28E4ACEA" w:rsidTr="00D66B36">
        <w:tc>
          <w:tcPr>
            <w:tcW w:w="2833" w:type="dxa"/>
          </w:tcPr>
          <w:p w14:paraId="1919FA7A" w14:textId="06DEEBF4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9 - 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>Oświadczenie udział własny</w:t>
            </w:r>
          </w:p>
        </w:tc>
        <w:tc>
          <w:tcPr>
            <w:tcW w:w="1618" w:type="dxa"/>
          </w:tcPr>
          <w:p w14:paraId="14AAC867" w14:textId="4FDE376C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76D6E617" w14:textId="1B010640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</w:p>
        </w:tc>
        <w:tc>
          <w:tcPr>
            <w:tcW w:w="1837" w:type="dxa"/>
          </w:tcPr>
          <w:p w14:paraId="2D45F5EB" w14:textId="47AF3DDA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2C4F0A41" w14:textId="77777777" w:rsidTr="00D66B36">
        <w:tc>
          <w:tcPr>
            <w:tcW w:w="2833" w:type="dxa"/>
          </w:tcPr>
          <w:p w14:paraId="7E662335" w14:textId="63020594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10 -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 Porozumienie zawarte pomiędzy </w:t>
            </w:r>
            <w:r w:rsidR="006A50F6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nioskodawcą a podmiotem, który jest upoważniony do ponoszenia wydatków kwalifikowanych w okresie wdrażania projektu</w:t>
            </w:r>
          </w:p>
        </w:tc>
        <w:tc>
          <w:tcPr>
            <w:tcW w:w="1618" w:type="dxa"/>
          </w:tcPr>
          <w:p w14:paraId="2F61AD07" w14:textId="53E1981E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 xml:space="preserve">w przypadku dokumentów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5137BA49" w14:textId="674D2B79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opcjonalny 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dotyczy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61F26D11" w14:textId="0D239C39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Niewymagane potwierdzenie za zgodność z oryginałem</w:t>
            </w:r>
          </w:p>
        </w:tc>
      </w:tr>
      <w:tr w:rsidR="0007022A" w:rsidRPr="00BD2B85" w14:paraId="7D5DB301" w14:textId="21D70CC8" w:rsidTr="00D66B36">
        <w:tc>
          <w:tcPr>
            <w:tcW w:w="2833" w:type="dxa"/>
          </w:tcPr>
          <w:p w14:paraId="11BC618E" w14:textId="010DBF66" w:rsidR="00967AE4" w:rsidRPr="00BD2B85" w:rsidRDefault="0083610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Załącznik 11 – </w:t>
            </w:r>
            <w:r w:rsidR="003816FD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3816FD" w:rsidRPr="003816FD">
              <w:rPr>
                <w:rFonts w:ascii="Open Sans Light" w:hAnsi="Open Sans Light" w:cs="Open Sans Light"/>
                <w:sz w:val="20"/>
                <w:szCs w:val="20"/>
              </w:rPr>
              <w:t>okumenty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3816FD" w:rsidRPr="003816FD">
              <w:rPr>
                <w:rFonts w:ascii="Open Sans Light" w:hAnsi="Open Sans Light" w:cs="Open Sans Light"/>
                <w:sz w:val="20"/>
                <w:szCs w:val="20"/>
              </w:rPr>
              <w:t xml:space="preserve">potwierdzające, że podmiot jest uprawniony do ubiegania się o przyznanie dofinansowania w ramach </w:t>
            </w:r>
            <w:r w:rsidR="003816FD" w:rsidRPr="00AF4A36">
              <w:rPr>
                <w:rFonts w:ascii="Open Sans Light" w:hAnsi="Open Sans Light" w:cs="Open Sans Light"/>
                <w:sz w:val="20"/>
                <w:szCs w:val="20"/>
              </w:rPr>
              <w:t>danego naboru</w:t>
            </w:r>
            <w:r w:rsidR="00D10211" w:rsidRPr="00AF4A36">
              <w:rPr>
                <w:rFonts w:ascii="Open Sans Light" w:hAnsi="Open Sans Light" w:cs="Open Sans Light"/>
                <w:sz w:val="20"/>
                <w:szCs w:val="20"/>
              </w:rPr>
              <w:t xml:space="preserve"> (nie dotyczy JST) </w:t>
            </w:r>
            <w:r w:rsidR="0003235C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02F73525" w14:textId="2DB06A4B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60BE7487" w14:textId="378A3D60" w:rsidR="00967AE4" w:rsidRPr="00BD2B85" w:rsidRDefault="003816FD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opcjonalny (o ile dotyczy)</w:t>
            </w:r>
          </w:p>
        </w:tc>
        <w:tc>
          <w:tcPr>
            <w:tcW w:w="1837" w:type="dxa"/>
          </w:tcPr>
          <w:p w14:paraId="05893FB5" w14:textId="290437A2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Niewymagane potwierdzenie za zgodność z oryginałem</w:t>
            </w:r>
          </w:p>
        </w:tc>
      </w:tr>
      <w:tr w:rsidR="0007022A" w:rsidRPr="00BD2B85" w14:paraId="3E32B64C" w14:textId="77777777" w:rsidTr="00D66B36">
        <w:tc>
          <w:tcPr>
            <w:tcW w:w="2833" w:type="dxa"/>
          </w:tcPr>
          <w:p w14:paraId="75BBD304" w14:textId="5F9CDDA0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Załącznik 12 – Oświadczenie pn.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 Procedury (tryb postępowania) </w:t>
            </w:r>
            <w:r w:rsidR="006A50F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nioskodawcy w obszarze zawierania umów dla zadań objętych projektem do umów, do których nie stosuje się ustawy Prawo zamówień publicznych</w:t>
            </w:r>
          </w:p>
        </w:tc>
        <w:tc>
          <w:tcPr>
            <w:tcW w:w="1618" w:type="dxa"/>
          </w:tcPr>
          <w:p w14:paraId="419B295B" w14:textId="4F1080BB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PDF</w:t>
            </w:r>
          </w:p>
        </w:tc>
        <w:tc>
          <w:tcPr>
            <w:tcW w:w="2774" w:type="dxa"/>
          </w:tcPr>
          <w:p w14:paraId="788E5E00" w14:textId="3B90ACEA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opcjonalny 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 ile dotyczy</w:t>
            </w:r>
            <w:r w:rsidR="00147E18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08B90CF5" w14:textId="13482D1C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podpisem elektronicznym</w:t>
            </w:r>
          </w:p>
        </w:tc>
      </w:tr>
      <w:tr w:rsidR="0007022A" w:rsidRPr="00BD2B85" w14:paraId="081D4FF2" w14:textId="68F07477" w:rsidTr="00D66B36">
        <w:tc>
          <w:tcPr>
            <w:tcW w:w="2833" w:type="dxa"/>
          </w:tcPr>
          <w:p w14:paraId="0C582D82" w14:textId="6A88DC9F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 13 –</w:t>
            </w:r>
            <w:r w:rsidR="00504940">
              <w:rPr>
                <w:rFonts w:ascii="Open Sans Light" w:hAnsi="Open Sans Light" w:cs="Open Sans Light"/>
                <w:sz w:val="20"/>
                <w:szCs w:val="20"/>
              </w:rPr>
              <w:t xml:space="preserve"> Oświadczenie zgodność z klauzulą niedyskryminacyjną</w:t>
            </w:r>
          </w:p>
        </w:tc>
        <w:tc>
          <w:tcPr>
            <w:tcW w:w="1618" w:type="dxa"/>
          </w:tcPr>
          <w:p w14:paraId="2DD698A3" w14:textId="5294DBDB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PDF</w:t>
            </w:r>
          </w:p>
        </w:tc>
        <w:tc>
          <w:tcPr>
            <w:tcW w:w="2774" w:type="dxa"/>
          </w:tcPr>
          <w:p w14:paraId="1CAA78D6" w14:textId="166416F7" w:rsidR="00967AE4" w:rsidRPr="00BD2B85" w:rsidRDefault="005372A3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obowiązkowy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52EA787E" w14:textId="725CB09D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Podpisany kwalifikowanym</w:t>
            </w:r>
            <w:r w:rsidR="00793E31"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BD2B85" w14:paraId="0C1804E2" w14:textId="77777777" w:rsidTr="00D66B36">
        <w:tc>
          <w:tcPr>
            <w:tcW w:w="2833" w:type="dxa"/>
          </w:tcPr>
          <w:p w14:paraId="0245D549" w14:textId="1FEF1B51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Załącznik </w:t>
            </w:r>
            <w:r w:rsidR="00A9284C">
              <w:rPr>
                <w:rFonts w:ascii="Open Sans Light" w:hAnsi="Open Sans Light" w:cs="Open Sans Light"/>
                <w:sz w:val="20"/>
                <w:szCs w:val="20"/>
              </w:rPr>
              <w:t xml:space="preserve">14 - Dokumenty formalno-prawne </w:t>
            </w:r>
            <w:r w:rsidR="006A50F6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nioskodawcy</w:t>
            </w:r>
            <w:r w:rsidR="003C4A6B">
              <w:rPr>
                <w:rFonts w:ascii="Open Sans Light" w:hAnsi="Open Sans Light" w:cs="Open Sans Light"/>
                <w:sz w:val="20"/>
                <w:szCs w:val="20"/>
              </w:rPr>
              <w:t>/</w:t>
            </w:r>
            <w:r w:rsidR="003C4A6B">
              <w:t xml:space="preserve"> </w:t>
            </w:r>
            <w:r w:rsidR="003C4A6B" w:rsidRPr="003C4A6B">
              <w:rPr>
                <w:rFonts w:ascii="Open Sans Light" w:hAnsi="Open Sans Light" w:cs="Open Sans Light"/>
                <w:sz w:val="20"/>
                <w:szCs w:val="20"/>
              </w:rPr>
              <w:t>Uchwała w sprawie wyznaczenia aglomeracji (jeśli dotyczy)</w:t>
            </w:r>
          </w:p>
        </w:tc>
        <w:tc>
          <w:tcPr>
            <w:tcW w:w="1618" w:type="dxa"/>
          </w:tcPr>
          <w:p w14:paraId="4C1404FF" w14:textId="44D7455D" w:rsidR="00967AE4" w:rsidRPr="00BD2B85" w:rsidRDefault="0007022A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 xml:space="preserve">Skan w formacie np. JPEG lub PDF/dokument w formie elektronicznej </w:t>
            </w:r>
            <w:r w:rsidRPr="0007022A">
              <w:rPr>
                <w:rFonts w:ascii="Open Sans Light" w:hAnsi="Open Sans Light" w:cs="Open Sans Light"/>
                <w:sz w:val="20"/>
                <w:szCs w:val="20"/>
              </w:rPr>
              <w:t>w przypadku dokumentów sporządzonych w formie elektronicznej i podpisanych kwalifikowanym podpisem elektronicznym (w przypadkach dopuszczonych w przepisach podpisane podpisem zaufanym lub podpisem osobistym)</w:t>
            </w:r>
          </w:p>
        </w:tc>
        <w:tc>
          <w:tcPr>
            <w:tcW w:w="2774" w:type="dxa"/>
          </w:tcPr>
          <w:p w14:paraId="37107C50" w14:textId="78E35EC1" w:rsidR="00967AE4" w:rsidRPr="00BD2B85" w:rsidRDefault="00511518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967AE4" w:rsidRPr="00BD2B85">
              <w:rPr>
                <w:rFonts w:ascii="Open Sans Light" w:hAnsi="Open Sans Light" w:cs="Open Sans Light"/>
                <w:sz w:val="20"/>
                <w:szCs w:val="20"/>
              </w:rPr>
              <w:t>bowiązkowy</w:t>
            </w:r>
          </w:p>
        </w:tc>
        <w:tc>
          <w:tcPr>
            <w:tcW w:w="1837" w:type="dxa"/>
          </w:tcPr>
          <w:p w14:paraId="0E7DD318" w14:textId="0CCD6BB1" w:rsidR="00967AE4" w:rsidRPr="00BD2B85" w:rsidRDefault="00967AE4" w:rsidP="000212C7">
            <w:pPr>
              <w:spacing w:after="120"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D2B85">
              <w:rPr>
                <w:rFonts w:ascii="Open Sans Light" w:hAnsi="Open Sans Light" w:cs="Open Sans Light"/>
                <w:sz w:val="20"/>
                <w:szCs w:val="20"/>
              </w:rPr>
              <w:t>Nie wymagane potwierdzenie za zgodność z oryginałem</w:t>
            </w:r>
          </w:p>
        </w:tc>
      </w:tr>
    </w:tbl>
    <w:p w14:paraId="179AE222" w14:textId="1B8E9B89" w:rsidR="00246496" w:rsidRPr="0092498E" w:rsidRDefault="00246496">
      <w:pPr>
        <w:pStyle w:val="Nagwek3"/>
        <w:numPr>
          <w:ilvl w:val="2"/>
          <w:numId w:val="32"/>
        </w:numPr>
        <w:spacing w:before="360" w:after="120" w:line="276" w:lineRule="auto"/>
        <w:rPr>
          <w:rFonts w:ascii="Open Sans Light" w:hAnsi="Open Sans Light"/>
          <w:color w:val="2F5496" w:themeColor="accent5" w:themeShade="BF"/>
        </w:rPr>
      </w:pPr>
      <w:bookmarkStart w:id="19" w:name="_Toc200446933"/>
      <w:r w:rsidRPr="0092498E">
        <w:rPr>
          <w:rFonts w:ascii="Open Sans Light" w:hAnsi="Open Sans Light"/>
          <w:color w:val="2F5496" w:themeColor="accent5" w:themeShade="BF"/>
        </w:rPr>
        <w:t>Sekcja L – Informacje o wniosku o dofinansowanie</w:t>
      </w:r>
      <w:bookmarkEnd w:id="19"/>
    </w:p>
    <w:p w14:paraId="2BE1E17C" w14:textId="77777777" w:rsidR="00246496" w:rsidRPr="00331805" w:rsidRDefault="00246496" w:rsidP="000212C7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Sekcja nieedytowalna, tworzona automatycznie po wypełnieniu wniosku, stanowiąca jego podsumowanie.</w:t>
      </w:r>
    </w:p>
    <w:p w14:paraId="4B962CFB" w14:textId="6676BB75" w:rsidR="00E97112" w:rsidRPr="0092498E" w:rsidRDefault="00F546D8" w:rsidP="000212C7">
      <w:pPr>
        <w:pStyle w:val="Nagwek1"/>
        <w:numPr>
          <w:ilvl w:val="0"/>
          <w:numId w:val="3"/>
        </w:numPr>
        <w:spacing w:after="120" w:line="276" w:lineRule="auto"/>
        <w:ind w:left="714" w:hanging="357"/>
        <w:rPr>
          <w:rFonts w:ascii="Open Sans Light" w:hAnsi="Open Sans Light"/>
          <w:color w:val="2F5496" w:themeColor="accent5" w:themeShade="BF"/>
        </w:rPr>
      </w:pPr>
      <w:bookmarkStart w:id="20" w:name="_Ref134620298"/>
      <w:bookmarkStart w:id="21" w:name="_Toc200446934"/>
      <w:r w:rsidRPr="0092498E">
        <w:rPr>
          <w:rFonts w:ascii="Open Sans Light" w:hAnsi="Open Sans Light"/>
          <w:color w:val="2F5496" w:themeColor="accent5" w:themeShade="BF"/>
        </w:rPr>
        <w:lastRenderedPageBreak/>
        <w:t>Załączniki do formularza wniosku o dofinansowanie</w:t>
      </w:r>
      <w:bookmarkEnd w:id="20"/>
      <w:bookmarkEnd w:id="21"/>
    </w:p>
    <w:p w14:paraId="492AB6DF" w14:textId="32F7C440" w:rsidR="00F546D8" w:rsidRPr="0092498E" w:rsidRDefault="00F511C9" w:rsidP="00E4080D">
      <w:pPr>
        <w:pStyle w:val="Nagwek2"/>
        <w:numPr>
          <w:ilvl w:val="1"/>
          <w:numId w:val="3"/>
        </w:numPr>
        <w:spacing w:before="36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22" w:name="_Toc200446935"/>
      <w:r w:rsidRPr="0092498E">
        <w:rPr>
          <w:rFonts w:ascii="Open Sans Light" w:hAnsi="Open Sans Light"/>
          <w:color w:val="2F5496" w:themeColor="accent5" w:themeShade="BF"/>
        </w:rPr>
        <w:t xml:space="preserve">Załącznik </w:t>
      </w:r>
      <w:r w:rsidR="00F546D8" w:rsidRPr="0092498E">
        <w:rPr>
          <w:rFonts w:ascii="Open Sans Light" w:hAnsi="Open Sans Light"/>
          <w:color w:val="2F5496" w:themeColor="accent5" w:themeShade="BF"/>
        </w:rPr>
        <w:t>1</w:t>
      </w:r>
      <w:r w:rsidRPr="0092498E">
        <w:rPr>
          <w:rFonts w:ascii="Open Sans Light" w:hAnsi="Open Sans Light"/>
          <w:color w:val="2F5496" w:themeColor="accent5" w:themeShade="BF"/>
        </w:rPr>
        <w:t xml:space="preserve"> - </w:t>
      </w:r>
      <w:r w:rsidR="000D5F77" w:rsidRPr="0092498E">
        <w:rPr>
          <w:rFonts w:ascii="Open Sans Light" w:hAnsi="Open Sans Light"/>
          <w:color w:val="2F5496" w:themeColor="accent5" w:themeShade="BF"/>
        </w:rPr>
        <w:t>Opis Projektu</w:t>
      </w:r>
      <w:r w:rsidR="004318A5" w:rsidRPr="0092498E">
        <w:rPr>
          <w:color w:val="2F5496" w:themeColor="accent5" w:themeShade="BF"/>
        </w:rPr>
        <w:t xml:space="preserve"> </w:t>
      </w:r>
      <w:r w:rsidR="004318A5" w:rsidRPr="0092498E">
        <w:rPr>
          <w:rFonts w:ascii="Open Sans Light" w:hAnsi="Open Sans Light"/>
          <w:color w:val="2F5496" w:themeColor="accent5" w:themeShade="BF"/>
        </w:rPr>
        <w:t xml:space="preserve">wraz z załącznikami nr 1 Plan finansowania przedsięwzięcia oraz nr 2 </w:t>
      </w:r>
      <w:r w:rsidR="00FD24BD" w:rsidRPr="0092498E">
        <w:rPr>
          <w:rFonts w:ascii="Open Sans Light" w:hAnsi="Open Sans Light"/>
          <w:color w:val="2F5496" w:themeColor="accent5" w:themeShade="BF"/>
        </w:rPr>
        <w:t>H</w:t>
      </w:r>
      <w:r w:rsidR="004318A5" w:rsidRPr="0092498E">
        <w:rPr>
          <w:rFonts w:ascii="Open Sans Light" w:hAnsi="Open Sans Light"/>
          <w:color w:val="2F5496" w:themeColor="accent5" w:themeShade="BF"/>
        </w:rPr>
        <w:t>armonogram realizacji projektu</w:t>
      </w:r>
      <w:bookmarkEnd w:id="22"/>
    </w:p>
    <w:p w14:paraId="2A2F6FCB" w14:textId="27D3AE0A" w:rsidR="006D1D69" w:rsidRPr="00331805" w:rsidRDefault="000D5F77" w:rsidP="000212C7">
      <w:pPr>
        <w:spacing w:after="120" w:line="276" w:lineRule="auto"/>
        <w:rPr>
          <w:rFonts w:ascii="Open Sans Light" w:hAnsi="Open Sans Light"/>
        </w:rPr>
      </w:pPr>
      <w:r>
        <w:rPr>
          <w:rFonts w:ascii="Open Sans Light" w:hAnsi="Open Sans Light"/>
        </w:rPr>
        <w:t>Opis Projektu</w:t>
      </w:r>
      <w:r w:rsidR="00C75462" w:rsidRPr="00331805">
        <w:rPr>
          <w:rFonts w:ascii="Open Sans Light" w:hAnsi="Open Sans Light"/>
        </w:rPr>
        <w:t xml:space="preserve"> należy przygotować zgodnie z </w:t>
      </w:r>
      <w:r w:rsidR="00012F61" w:rsidRPr="0092498E">
        <w:rPr>
          <w:rFonts w:ascii="Open Sans Light" w:hAnsi="Open Sans Light"/>
          <w:color w:val="2F5496" w:themeColor="accent5" w:themeShade="BF"/>
          <w:highlight w:val="yellow"/>
          <w:u w:val="single"/>
        </w:rPr>
        <w:fldChar w:fldCharType="begin"/>
      </w:r>
      <w:r w:rsidR="00012F61" w:rsidRPr="0092498E">
        <w:rPr>
          <w:rFonts w:ascii="Open Sans Light" w:hAnsi="Open Sans Light"/>
          <w:color w:val="2F5496" w:themeColor="accent5" w:themeShade="BF"/>
          <w:u w:val="single"/>
        </w:rPr>
        <w:instrText xml:space="preserve"> REF _Ref134700168 \h </w:instrText>
      </w:r>
      <w:r w:rsidR="004032E4" w:rsidRPr="0092498E">
        <w:rPr>
          <w:rFonts w:ascii="Open Sans Light" w:hAnsi="Open Sans Light"/>
          <w:color w:val="2F5496" w:themeColor="accent5" w:themeShade="BF"/>
          <w:highlight w:val="yellow"/>
          <w:u w:val="single"/>
        </w:rPr>
        <w:instrText xml:space="preserve"> \* MERGEFORMAT </w:instrText>
      </w:r>
      <w:r w:rsidR="00012F61" w:rsidRPr="0092498E">
        <w:rPr>
          <w:rFonts w:ascii="Open Sans Light" w:hAnsi="Open Sans Light"/>
          <w:color w:val="2F5496" w:themeColor="accent5" w:themeShade="BF"/>
          <w:highlight w:val="yellow"/>
          <w:u w:val="single"/>
        </w:rPr>
      </w:r>
      <w:r w:rsidR="00012F61" w:rsidRPr="0092498E">
        <w:rPr>
          <w:rFonts w:ascii="Open Sans Light" w:hAnsi="Open Sans Light"/>
          <w:color w:val="2F5496" w:themeColor="accent5" w:themeShade="BF"/>
          <w:highlight w:val="yellow"/>
          <w:u w:val="single"/>
        </w:rPr>
        <w:fldChar w:fldCharType="separate"/>
      </w:r>
      <w:r w:rsidR="00012F61" w:rsidRPr="0092498E">
        <w:rPr>
          <w:rFonts w:ascii="Open Sans Light" w:hAnsi="Open Sans Light"/>
          <w:color w:val="2F5496" w:themeColor="accent5" w:themeShade="BF"/>
          <w:u w:val="single"/>
        </w:rPr>
        <w:t>Załącznik</w:t>
      </w:r>
      <w:r w:rsidR="00F304D3" w:rsidRPr="0092498E">
        <w:rPr>
          <w:rFonts w:ascii="Open Sans Light" w:hAnsi="Open Sans Light"/>
          <w:color w:val="2F5496" w:themeColor="accent5" w:themeShade="BF"/>
          <w:u w:val="single"/>
        </w:rPr>
        <w:t>iem</w:t>
      </w:r>
      <w:r w:rsidR="00012F61" w:rsidRPr="0092498E">
        <w:rPr>
          <w:rFonts w:ascii="Open Sans Light" w:hAnsi="Open Sans Light"/>
          <w:color w:val="2F5496" w:themeColor="accent5" w:themeShade="BF"/>
          <w:u w:val="single"/>
        </w:rPr>
        <w:t xml:space="preserve"> 1 - </w:t>
      </w:r>
      <w:r w:rsidRPr="0092498E">
        <w:rPr>
          <w:rFonts w:ascii="Open Sans Light" w:hAnsi="Open Sans Light"/>
          <w:color w:val="2F5496" w:themeColor="accent5" w:themeShade="BF"/>
          <w:u w:val="single"/>
        </w:rPr>
        <w:t>Opis Projektu (FEn</w:t>
      </w:r>
      <w:r w:rsidR="005372A3" w:rsidRPr="0092498E">
        <w:rPr>
          <w:rFonts w:ascii="Open Sans Light" w:hAnsi="Open Sans Light"/>
          <w:color w:val="2F5496" w:themeColor="accent5" w:themeShade="BF"/>
          <w:u w:val="single"/>
        </w:rPr>
        <w:t>IKS 2021-2027, działanie FENX.09</w:t>
      </w:r>
      <w:r w:rsidRPr="0092498E">
        <w:rPr>
          <w:rFonts w:ascii="Open Sans Light" w:hAnsi="Open Sans Light"/>
          <w:color w:val="2F5496" w:themeColor="accent5" w:themeShade="BF"/>
          <w:u w:val="single"/>
        </w:rPr>
        <w:t>.01 Odbudowa infrastruktury wodno-ściekowej</w:t>
      </w:r>
      <w:r w:rsidR="00012F61" w:rsidRPr="0092498E">
        <w:rPr>
          <w:rFonts w:ascii="Open Sans Light" w:hAnsi="Open Sans Light"/>
          <w:color w:val="2F5496" w:themeColor="accent5" w:themeShade="BF"/>
          <w:highlight w:val="yellow"/>
          <w:u w:val="single"/>
        </w:rPr>
        <w:fldChar w:fldCharType="end"/>
      </w:r>
      <w:r w:rsidR="00012F61" w:rsidRPr="00331805">
        <w:rPr>
          <w:rFonts w:ascii="Open Sans Light" w:hAnsi="Open Sans Light"/>
        </w:rPr>
        <w:t xml:space="preserve"> do Instrukcji wypełniania </w:t>
      </w:r>
      <w:proofErr w:type="spellStart"/>
      <w:r w:rsidR="00012F61" w:rsidRPr="00331805">
        <w:rPr>
          <w:rFonts w:ascii="Open Sans Light" w:hAnsi="Open Sans Light"/>
        </w:rPr>
        <w:t>WoD</w:t>
      </w:r>
      <w:proofErr w:type="spellEnd"/>
      <w:r w:rsidR="00C75462" w:rsidRPr="00331805">
        <w:rPr>
          <w:rFonts w:ascii="Open Sans Light" w:hAnsi="Open Sans Light"/>
        </w:rPr>
        <w:t>.</w:t>
      </w:r>
    </w:p>
    <w:p w14:paraId="5AD4A977" w14:textId="0EC4844D" w:rsidR="006D1D69" w:rsidRPr="0092498E" w:rsidRDefault="00F511C9" w:rsidP="00E4080D">
      <w:pPr>
        <w:pStyle w:val="Nagwek2"/>
        <w:numPr>
          <w:ilvl w:val="1"/>
          <w:numId w:val="3"/>
        </w:numPr>
        <w:spacing w:before="36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23" w:name="_Toc200446936"/>
      <w:r w:rsidRPr="0092498E">
        <w:rPr>
          <w:rFonts w:ascii="Open Sans Light" w:hAnsi="Open Sans Light"/>
          <w:color w:val="2F5496" w:themeColor="accent5" w:themeShade="BF"/>
        </w:rPr>
        <w:t xml:space="preserve">Załącznik 2 - Mapa </w:t>
      </w:r>
      <w:r w:rsidR="000D5F77" w:rsidRPr="0092498E">
        <w:rPr>
          <w:rFonts w:ascii="Open Sans Light" w:hAnsi="Open Sans Light"/>
          <w:color w:val="2F5496" w:themeColor="accent5" w:themeShade="BF"/>
        </w:rPr>
        <w:t>lokalizacyjna</w:t>
      </w:r>
      <w:bookmarkEnd w:id="23"/>
    </w:p>
    <w:p w14:paraId="379F6BA6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Mapa/mapy mają być wykonane w sposób umożliwiający czytelne przedstawienie wszystkich niezbędnych informacji.</w:t>
      </w:r>
    </w:p>
    <w:p w14:paraId="79F19F6F" w14:textId="4133100D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 xml:space="preserve">Zakres rzeczowy projektu powinien być na mapie/mapach oznaczony i opisany w sposób ułatwiający identyfikację poszczególnych zadań objętych projektem, tj. spójny z oznaczeniami stosowanymi w Studium Wykonalności i </w:t>
      </w:r>
      <w:proofErr w:type="spellStart"/>
      <w:r w:rsidR="00A9284C">
        <w:rPr>
          <w:rFonts w:ascii="Open Sans Light" w:hAnsi="Open Sans Light" w:cstheme="minorHAnsi"/>
        </w:rPr>
        <w:t>WoD</w:t>
      </w:r>
      <w:proofErr w:type="spellEnd"/>
      <w:r>
        <w:rPr>
          <w:rFonts w:ascii="Open Sans Light" w:hAnsi="Open Sans Light" w:cstheme="minorHAnsi"/>
        </w:rPr>
        <w:t>.</w:t>
      </w:r>
    </w:p>
    <w:p w14:paraId="457E6740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D4BDAE5" w14:textId="77777777" w:rsidR="000D5F77" w:rsidRPr="00D66B36" w:rsidRDefault="000D5F77" w:rsidP="00D66B36">
      <w:pPr>
        <w:rPr>
          <w:rFonts w:ascii="Open Sans Light" w:hAnsi="Open Sans Light" w:cs="Open Sans Light"/>
          <w:color w:val="1F4E79" w:themeColor="accent1" w:themeShade="80"/>
        </w:rPr>
      </w:pPr>
      <w:r w:rsidRPr="00D66B36">
        <w:rPr>
          <w:rFonts w:ascii="Open Sans Light" w:hAnsi="Open Sans Light" w:cs="Open Sans Light"/>
          <w:color w:val="1F4E79" w:themeColor="accent1" w:themeShade="80"/>
        </w:rPr>
        <w:t>Mapa sytuacyjna:</w:t>
      </w:r>
    </w:p>
    <w:p w14:paraId="0219321A" w14:textId="77777777" w:rsidR="000D5F77" w:rsidRDefault="000D5F77" w:rsidP="000D5F77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Minimalny zakres informacji naniesionych na mapę:</w:t>
      </w:r>
    </w:p>
    <w:p w14:paraId="1BA3B7AF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Skala mapy;</w:t>
      </w:r>
    </w:p>
    <w:p w14:paraId="72CA7CCE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Legenda;</w:t>
      </w:r>
    </w:p>
    <w:p w14:paraId="5D22DF93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Granice:</w:t>
      </w:r>
    </w:p>
    <w:p w14:paraId="1DE7E43E" w14:textId="77777777" w:rsidR="000D5F77" w:rsidRDefault="000D5F77">
      <w:pPr>
        <w:numPr>
          <w:ilvl w:val="3"/>
          <w:numId w:val="15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administracyjne wszystkich gmin objętych mapą;</w:t>
      </w:r>
    </w:p>
    <w:p w14:paraId="642BF032" w14:textId="586C27B3" w:rsidR="000D5F77" w:rsidRDefault="000D5F77">
      <w:pPr>
        <w:numPr>
          <w:ilvl w:val="3"/>
          <w:numId w:val="15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administracyjne gminy/gmin wskazanych w rozporządzeniach:</w:t>
      </w:r>
    </w:p>
    <w:p w14:paraId="04AA878F" w14:textId="33C23409" w:rsidR="000D5F77" w:rsidRPr="00412FF4" w:rsidRDefault="00436068">
      <w:pPr>
        <w:pStyle w:val="Akapitzlist"/>
        <w:numPr>
          <w:ilvl w:val="4"/>
          <w:numId w:val="16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 w:rsidRPr="00436068">
        <w:rPr>
          <w:rFonts w:ascii="Open Sans Light" w:hAnsi="Open Sans Light" w:cstheme="minorHAnsi"/>
          <w:i/>
          <w:iCs/>
        </w:rPr>
        <w:t>Rady Ministrów</w:t>
      </w:r>
      <w:r w:rsidR="00D365F1">
        <w:rPr>
          <w:rFonts w:ascii="Open Sans Light" w:hAnsi="Open Sans Light" w:cstheme="minorHAnsi"/>
          <w:i/>
          <w:iCs/>
        </w:rPr>
        <w:t xml:space="preserve"> </w:t>
      </w:r>
      <w:r w:rsidR="00B56D27" w:rsidRPr="00B56D27">
        <w:rPr>
          <w:rFonts w:ascii="Open Sans Light" w:hAnsi="Open Sans Light" w:cstheme="minorHAnsi"/>
          <w:i/>
          <w:iCs/>
        </w:rPr>
        <w:t>z dnia 16 września 2024 r. w sprawie wykazu gmin, w których są stosowane szczególne rozwiązania związane z usuwaniem skutków powodzi z września 2024 r., oraz rozwiązań stosowanych na ich terenie (Dz.U.2024.1859)</w:t>
      </w:r>
      <w:r w:rsidR="000D5F77" w:rsidRPr="00412FF4">
        <w:rPr>
          <w:rFonts w:ascii="Open Sans Light" w:hAnsi="Open Sans Light" w:cstheme="minorHAnsi"/>
        </w:rPr>
        <w:t>*;</w:t>
      </w:r>
    </w:p>
    <w:p w14:paraId="1D1F20D0" w14:textId="2AAC4294" w:rsidR="000D5F77" w:rsidRPr="00412FF4" w:rsidRDefault="000D5F77" w:rsidP="000D5F77">
      <w:pPr>
        <w:tabs>
          <w:tab w:val="left" w:pos="1276"/>
        </w:tabs>
        <w:spacing w:line="276" w:lineRule="auto"/>
        <w:ind w:left="1276"/>
        <w:rPr>
          <w:rFonts w:ascii="Open Sans Light" w:hAnsi="Open Sans Light" w:cstheme="minorHAnsi"/>
        </w:rPr>
      </w:pPr>
      <w:r w:rsidRPr="00412FF4">
        <w:rPr>
          <w:rFonts w:ascii="Open Sans Light" w:hAnsi="Open Sans Light" w:cstheme="minorHAnsi"/>
        </w:rPr>
        <w:t>lub</w:t>
      </w:r>
    </w:p>
    <w:p w14:paraId="4E3A9751" w14:textId="35C241D4" w:rsidR="000D5F77" w:rsidRDefault="00436068">
      <w:pPr>
        <w:pStyle w:val="Akapitzlist"/>
        <w:numPr>
          <w:ilvl w:val="4"/>
          <w:numId w:val="16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 w:rsidRPr="00436068">
        <w:rPr>
          <w:rFonts w:ascii="Open Sans Light" w:hAnsi="Open Sans Light" w:cstheme="minorHAnsi"/>
          <w:i/>
          <w:iCs/>
        </w:rPr>
        <w:t>Prezesa Rady Ministrów</w:t>
      </w:r>
      <w:r w:rsidRPr="00412FF4">
        <w:rPr>
          <w:rFonts w:ascii="Open Sans Light" w:hAnsi="Open Sans Light" w:cstheme="minorHAnsi"/>
          <w:i/>
          <w:iCs/>
        </w:rPr>
        <w:t xml:space="preserve"> </w:t>
      </w:r>
      <w:r w:rsidR="00D365F1">
        <w:rPr>
          <w:rFonts w:ascii="Open Sans Light" w:hAnsi="Open Sans Light" w:cstheme="minorHAnsi"/>
          <w:i/>
          <w:iCs/>
        </w:rPr>
        <w:t xml:space="preserve">z dnia 05 października 2024 r. </w:t>
      </w:r>
      <w:r w:rsidR="000D5F77" w:rsidRPr="00412FF4">
        <w:rPr>
          <w:rFonts w:ascii="Open Sans Light" w:hAnsi="Open Sans Light" w:cstheme="minorHAnsi"/>
          <w:i/>
          <w:iCs/>
        </w:rPr>
        <w:t xml:space="preserve">w sprawie gmin poszkodowanych w wyniku powodzi we wrześniu 2024 r., w których stosuje się szczególne zasady odbudowy, remontów i rozbiórek </w:t>
      </w:r>
      <w:r w:rsidR="000D5F77" w:rsidRPr="00412FF4">
        <w:rPr>
          <w:rFonts w:ascii="Open Sans Light" w:hAnsi="Open Sans Light" w:cstheme="minorHAnsi"/>
          <w:i/>
          <w:iCs/>
        </w:rPr>
        <w:lastRenderedPageBreak/>
        <w:t>obiektów budowlanych</w:t>
      </w:r>
      <w:r w:rsidR="000D5F77" w:rsidRPr="00412FF4">
        <w:rPr>
          <w:rFonts w:ascii="Open Sans Light" w:hAnsi="Open Sans Light" w:cstheme="minorHAnsi"/>
        </w:rPr>
        <w:t xml:space="preserve"> (Dz.U.2024 poz. 1483, z </w:t>
      </w:r>
      <w:proofErr w:type="spellStart"/>
      <w:r w:rsidR="000D5F77" w:rsidRPr="00412FF4">
        <w:rPr>
          <w:rFonts w:ascii="Open Sans Light" w:hAnsi="Open Sans Light" w:cstheme="minorHAnsi"/>
        </w:rPr>
        <w:t>późn</w:t>
      </w:r>
      <w:proofErr w:type="spellEnd"/>
      <w:r w:rsidR="000D5F77" w:rsidRPr="00412FF4">
        <w:rPr>
          <w:rFonts w:ascii="Open Sans Light" w:hAnsi="Open Sans Light" w:cstheme="minorHAnsi"/>
        </w:rPr>
        <w:t>. zm.)*,</w:t>
      </w:r>
    </w:p>
    <w:p w14:paraId="121014F4" w14:textId="68C35482" w:rsidR="00436068" w:rsidRDefault="00436068" w:rsidP="00436068">
      <w:pPr>
        <w:tabs>
          <w:tab w:val="left" w:pos="1276"/>
        </w:tabs>
        <w:spacing w:before="60" w:after="0" w:line="276" w:lineRule="auto"/>
        <w:ind w:left="1276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 xml:space="preserve">lub </w:t>
      </w:r>
    </w:p>
    <w:p w14:paraId="42FFAD1A" w14:textId="519EF3AF" w:rsidR="00436068" w:rsidRPr="008210DE" w:rsidRDefault="00436068" w:rsidP="00436068">
      <w:pPr>
        <w:pStyle w:val="Akapitzlist"/>
        <w:numPr>
          <w:ilvl w:val="4"/>
          <w:numId w:val="16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  <w:i/>
          <w:iCs/>
        </w:rPr>
      </w:pPr>
      <w:r w:rsidRPr="00436068">
        <w:rPr>
          <w:rFonts w:ascii="Open Sans Light" w:hAnsi="Open Sans Light" w:cstheme="minorHAnsi"/>
          <w:i/>
          <w:iCs/>
        </w:rPr>
        <w:t xml:space="preserve">Prezesa Rady Ministrów </w:t>
      </w:r>
      <w:r w:rsidRPr="008210DE">
        <w:rPr>
          <w:rFonts w:ascii="Open Sans Light" w:hAnsi="Open Sans Light" w:cstheme="minorHAnsi"/>
          <w:i/>
          <w:iCs/>
        </w:rPr>
        <w:t>z dnia 13 listopada 2024 r. w sprawie gmin poszkodowanych w wyniku działania żywiołu we wrześniu 2024 r., w których stosuje się szczególne zasady odbudowy, remontów i rozbiórek obiektów budowlanych (Dz.U.2024.poz. 1651)</w:t>
      </w:r>
      <w:r>
        <w:rPr>
          <w:rFonts w:ascii="Open Sans Light" w:hAnsi="Open Sans Light" w:cstheme="minorHAnsi"/>
          <w:i/>
          <w:iCs/>
        </w:rPr>
        <w:t>*</w:t>
      </w:r>
    </w:p>
    <w:p w14:paraId="110AB0E7" w14:textId="65A08746" w:rsidR="00436068" w:rsidRPr="00436068" w:rsidRDefault="00436068" w:rsidP="00436068">
      <w:pPr>
        <w:tabs>
          <w:tab w:val="left" w:pos="1276"/>
        </w:tabs>
        <w:spacing w:before="60" w:after="0" w:line="276" w:lineRule="auto"/>
        <w:ind w:left="1276"/>
        <w:rPr>
          <w:rFonts w:ascii="Open Sans Light" w:hAnsi="Open Sans Light" w:cstheme="minorHAnsi"/>
        </w:rPr>
      </w:pPr>
    </w:p>
    <w:p w14:paraId="38CBCA67" w14:textId="77777777" w:rsidR="000D5F77" w:rsidRDefault="000D5F77">
      <w:pPr>
        <w:numPr>
          <w:ilvl w:val="3"/>
          <w:numId w:val="15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aglomeracji** wyznaczonej</w:t>
      </w:r>
      <w:r>
        <w:rPr>
          <w:rStyle w:val="markedcontent"/>
          <w:rFonts w:ascii="Open Sans Light" w:hAnsi="Open Sans Light" w:cstheme="minorHAnsi"/>
          <w:sz w:val="30"/>
          <w:szCs w:val="30"/>
        </w:rPr>
        <w:t xml:space="preserve"> </w:t>
      </w:r>
      <w:r>
        <w:rPr>
          <w:rFonts w:ascii="Open Sans Light" w:hAnsi="Open Sans Light" w:cstheme="minorHAnsi"/>
        </w:rPr>
        <w:t>uchwałą rady gminy.</w:t>
      </w:r>
    </w:p>
    <w:p w14:paraId="7D20B24C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Istniejące oczyszczalnie ścieków, z odrębnym oznakowaniem oczyszczalni objętych projektem;</w:t>
      </w:r>
    </w:p>
    <w:p w14:paraId="6A65087D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Istniejące Stacje Uzdatniania Wody i Ujęcia Wody, z odrębnym oznakowaniem ww. obiektów objęte projektem;</w:t>
      </w:r>
    </w:p>
    <w:p w14:paraId="41039F6B" w14:textId="77777777" w:rsidR="000D5F77" w:rsidRDefault="000D5F77">
      <w:pPr>
        <w:numPr>
          <w:ilvl w:val="2"/>
          <w:numId w:val="14"/>
        </w:numPr>
        <w:tabs>
          <w:tab w:val="left" w:pos="1276"/>
        </w:tabs>
        <w:spacing w:before="60" w:after="36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Planowany zakres rzeczowy projektu dotyczący sieci wodociągowych i kanalizacyjnych, które uległy zniszczeniu lub uszkodzeniu w wyniku powodzi i mają zostać odbudowane i/lub naprawione w ramach projektu. Ww. sieci należy nanieść na mapę w formie linii, tak żeby możliwe było ustalenie czy znajduje się one w obrębie granic gmin wymienionych w rozporządzeniu* oraz w granicach aglomeracji**.</w:t>
      </w:r>
    </w:p>
    <w:p w14:paraId="1536C245" w14:textId="77777777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  <w:u w:val="single"/>
        </w:rPr>
      </w:pPr>
      <w:r>
        <w:rPr>
          <w:rFonts w:ascii="Open Sans Light" w:hAnsi="Open Sans Light" w:cstheme="minorHAnsi"/>
          <w:u w:val="single"/>
        </w:rPr>
        <w:t>Nota wyjaśniająca:</w:t>
      </w:r>
    </w:p>
    <w:p w14:paraId="70C78A4F" w14:textId="59C9244C" w:rsidR="000D5F77" w:rsidRDefault="000D5F77" w:rsidP="000D5F77">
      <w:pPr>
        <w:tabs>
          <w:tab w:val="left" w:pos="1276"/>
        </w:tabs>
        <w:spacing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 xml:space="preserve">Mapa powinna wskazywać położenie zadań objętych </w:t>
      </w:r>
      <w:proofErr w:type="spellStart"/>
      <w:r w:rsidR="00A9284C">
        <w:rPr>
          <w:rFonts w:ascii="Open Sans Light" w:hAnsi="Open Sans Light" w:cstheme="minorHAnsi"/>
        </w:rPr>
        <w:t>WoD</w:t>
      </w:r>
      <w:proofErr w:type="spellEnd"/>
      <w:r>
        <w:rPr>
          <w:rFonts w:ascii="Open Sans Light" w:hAnsi="Open Sans Light" w:cstheme="minorHAnsi"/>
        </w:rPr>
        <w:t xml:space="preserve"> oraz stanowić graficzne potwierdzenie, że zadania te:</w:t>
      </w:r>
    </w:p>
    <w:p w14:paraId="3211F036" w14:textId="535A29FC" w:rsidR="000D5F77" w:rsidRPr="00412FF4" w:rsidRDefault="001B7E87">
      <w:pPr>
        <w:pStyle w:val="Akapitzlist"/>
        <w:numPr>
          <w:ilvl w:val="2"/>
          <w:numId w:val="16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 w:rsidRPr="00412FF4">
        <w:rPr>
          <w:rFonts w:ascii="Open Sans Light" w:hAnsi="Open Sans Light" w:cstheme="minorHAnsi"/>
        </w:rPr>
        <w:t>*</w:t>
      </w:r>
      <w:r>
        <w:rPr>
          <w:rFonts w:ascii="Open Sans Light" w:hAnsi="Open Sans Light" w:cstheme="minorHAnsi"/>
        </w:rPr>
        <w:t xml:space="preserve"> </w:t>
      </w:r>
      <w:r w:rsidR="000D5F77">
        <w:rPr>
          <w:rFonts w:ascii="Open Sans Light" w:hAnsi="Open Sans Light" w:cstheme="minorHAnsi"/>
        </w:rPr>
        <w:t>położone są na obszarach wymienionych w wykazach gmin poszkodowanych w wyniku  powodzi zamieszczonych w rozporządzeni</w:t>
      </w:r>
      <w:r w:rsidR="000C2EC6">
        <w:rPr>
          <w:rFonts w:ascii="Open Sans Light" w:hAnsi="Open Sans Light" w:cstheme="minorHAnsi"/>
        </w:rPr>
        <w:t>u</w:t>
      </w:r>
      <w:r w:rsidR="000D5F77">
        <w:rPr>
          <w:rFonts w:ascii="Open Sans Light" w:hAnsi="Open Sans Light" w:cstheme="minorHAnsi"/>
        </w:rPr>
        <w:t xml:space="preserve"> Rady Ministrów</w:t>
      </w:r>
      <w:r w:rsidR="000D5F77" w:rsidRPr="00412FF4">
        <w:rPr>
          <w:rFonts w:ascii="Open Sans Light" w:hAnsi="Open Sans Light" w:cstheme="minorHAnsi"/>
        </w:rPr>
        <w:t xml:space="preserve"> </w:t>
      </w:r>
      <w:r w:rsidR="00B56D27" w:rsidRPr="00B56D27">
        <w:rPr>
          <w:rFonts w:ascii="Open Sans Light" w:hAnsi="Open Sans Light" w:cstheme="minorHAnsi"/>
          <w:i/>
          <w:iCs/>
        </w:rPr>
        <w:t>w sprawie wykazu gmin, w których są stosowane szczególne rozwiązania związane z usuwaniem skutków powodzi z września 2024 r., oraz rozwiązań stosowanych na ich terenie (Dz.U.2024.1859)</w:t>
      </w:r>
      <w:r w:rsidR="00B56D27">
        <w:rPr>
          <w:rFonts w:ascii="Open Sans Light" w:hAnsi="Open Sans Light" w:cstheme="minorHAnsi"/>
          <w:i/>
          <w:iCs/>
        </w:rPr>
        <w:t xml:space="preserve"> </w:t>
      </w:r>
      <w:r w:rsidR="000D5F77" w:rsidRPr="00412FF4">
        <w:rPr>
          <w:rFonts w:ascii="Open Sans Light" w:hAnsi="Open Sans Light" w:cstheme="minorHAnsi"/>
        </w:rPr>
        <w:t xml:space="preserve">lub </w:t>
      </w:r>
      <w:r w:rsidR="00B56D27" w:rsidRPr="00B56D27">
        <w:rPr>
          <w:rFonts w:ascii="Open Sans Light" w:hAnsi="Open Sans Light" w:cstheme="minorHAnsi"/>
          <w:i/>
          <w:iCs/>
        </w:rPr>
        <w:t>Prezesa Rady Ministrów</w:t>
      </w:r>
      <w:r w:rsidR="00B56D27">
        <w:rPr>
          <w:rFonts w:ascii="Open Sans Light" w:hAnsi="Open Sans Light" w:cstheme="minorHAnsi"/>
        </w:rPr>
        <w:t xml:space="preserve"> </w:t>
      </w:r>
      <w:r w:rsidR="000D5F77" w:rsidRPr="00412FF4">
        <w:rPr>
          <w:rFonts w:ascii="Open Sans Light" w:hAnsi="Open Sans Light" w:cstheme="minorHAnsi"/>
          <w:i/>
          <w:iCs/>
        </w:rPr>
        <w:t>w sprawie gmin poszkodowanych w wyniku powodzi we wrześniu 2024 r., w których stosuje się szczególne zasady odbudowy, remontów i rozbiórek obiektów budowlanych</w:t>
      </w:r>
      <w:r w:rsidR="000D5F77" w:rsidRPr="00412FF4">
        <w:rPr>
          <w:rFonts w:ascii="Open Sans Light" w:hAnsi="Open Sans Light" w:cstheme="minorHAnsi"/>
        </w:rPr>
        <w:t xml:space="preserve"> (Dz.U.2024 poz. 1483, z </w:t>
      </w:r>
      <w:proofErr w:type="spellStart"/>
      <w:r w:rsidR="000D5F77" w:rsidRPr="00412FF4">
        <w:rPr>
          <w:rFonts w:ascii="Open Sans Light" w:hAnsi="Open Sans Light" w:cstheme="minorHAnsi"/>
        </w:rPr>
        <w:t>późn</w:t>
      </w:r>
      <w:proofErr w:type="spellEnd"/>
      <w:r w:rsidR="000D5F77" w:rsidRPr="00412FF4">
        <w:rPr>
          <w:rFonts w:ascii="Open Sans Light" w:hAnsi="Open Sans Light" w:cstheme="minorHAnsi"/>
        </w:rPr>
        <w:t>. zm.)</w:t>
      </w:r>
      <w:r w:rsidR="00436068">
        <w:rPr>
          <w:rFonts w:ascii="Open Sans Light" w:hAnsi="Open Sans Light" w:cstheme="minorHAnsi"/>
        </w:rPr>
        <w:t xml:space="preserve"> lub </w:t>
      </w:r>
      <w:r w:rsidR="00436068" w:rsidRPr="00436068">
        <w:rPr>
          <w:rFonts w:ascii="Open Sans Light" w:hAnsi="Open Sans Light" w:cstheme="minorHAnsi"/>
          <w:i/>
          <w:iCs/>
        </w:rPr>
        <w:t>Prezesa Rady Ministrów w sprawie gmin poszkodowanych w wyniku działania żywiołu we wrześniu 2024 r., w których stosuje się szczególne zasady odbudowy, remontów i rozbiórek obiektów budowlanych</w:t>
      </w:r>
      <w:r w:rsidR="00436068" w:rsidRPr="00436068">
        <w:rPr>
          <w:rFonts w:ascii="Open Sans Light" w:hAnsi="Open Sans Light" w:cstheme="minorHAnsi"/>
        </w:rPr>
        <w:t xml:space="preserve"> (Dz.U.2024.poz. 1651</w:t>
      </w:r>
      <w:r w:rsidR="00436068">
        <w:rPr>
          <w:rFonts w:ascii="Open Sans Light" w:hAnsi="Open Sans Light" w:cstheme="minorHAnsi"/>
        </w:rPr>
        <w:t>)</w:t>
      </w:r>
      <w:r w:rsidR="000D5F77" w:rsidRPr="00412FF4">
        <w:rPr>
          <w:rFonts w:ascii="Open Sans Light" w:hAnsi="Open Sans Light" w:cstheme="minorHAnsi"/>
        </w:rPr>
        <w:t>,</w:t>
      </w:r>
    </w:p>
    <w:p w14:paraId="753916AA" w14:textId="47EB5440" w:rsidR="000D5F77" w:rsidRDefault="001B7E87">
      <w:pPr>
        <w:pStyle w:val="Akapitzlist"/>
        <w:numPr>
          <w:ilvl w:val="2"/>
          <w:numId w:val="17"/>
        </w:numPr>
        <w:tabs>
          <w:tab w:val="left" w:pos="1276"/>
        </w:tabs>
        <w:spacing w:before="60" w:after="0" w:line="276" w:lineRule="auto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lastRenderedPageBreak/>
        <w:t xml:space="preserve">** </w:t>
      </w:r>
      <w:r w:rsidR="000D5F77">
        <w:rPr>
          <w:rFonts w:ascii="Open Sans Light" w:hAnsi="Open Sans Light" w:cstheme="minorHAnsi"/>
        </w:rPr>
        <w:t>położone są w granicach aglomeracji wymienionej w Krajowym Programie Oczyszczania Ścieków Komunalnych.</w:t>
      </w:r>
    </w:p>
    <w:p w14:paraId="56EBCE3D" w14:textId="5B94F2E6" w:rsidR="00F511C9" w:rsidRPr="0092498E" w:rsidRDefault="00F511C9" w:rsidP="00E4080D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24" w:name="_Toc199505341"/>
      <w:bookmarkStart w:id="25" w:name="_Toc199505536"/>
      <w:bookmarkStart w:id="26" w:name="_Toc199505343"/>
      <w:bookmarkStart w:id="27" w:name="_Toc199505538"/>
      <w:bookmarkStart w:id="28" w:name="_Toc199505345"/>
      <w:bookmarkStart w:id="29" w:name="_Toc199505540"/>
      <w:bookmarkStart w:id="30" w:name="_Toc199505346"/>
      <w:bookmarkStart w:id="31" w:name="_Toc199505541"/>
      <w:bookmarkStart w:id="32" w:name="_Toc199505347"/>
      <w:bookmarkStart w:id="33" w:name="_Toc199505542"/>
      <w:bookmarkStart w:id="34" w:name="_Toc199505353"/>
      <w:bookmarkStart w:id="35" w:name="_Toc199505548"/>
      <w:bookmarkStart w:id="36" w:name="_Toc199505361"/>
      <w:bookmarkStart w:id="37" w:name="_Toc199505556"/>
      <w:bookmarkStart w:id="38" w:name="_Toc200446937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92498E">
        <w:rPr>
          <w:rFonts w:ascii="Open Sans Light" w:hAnsi="Open Sans Light"/>
          <w:color w:val="2F5496" w:themeColor="accent5" w:themeShade="BF"/>
        </w:rPr>
        <w:t xml:space="preserve">Załącznik </w:t>
      </w:r>
      <w:r w:rsidR="00E4080D" w:rsidRPr="0092498E">
        <w:rPr>
          <w:rFonts w:ascii="Open Sans Light" w:hAnsi="Open Sans Light"/>
          <w:color w:val="2F5496" w:themeColor="accent5" w:themeShade="BF"/>
        </w:rPr>
        <w:t>3</w:t>
      </w:r>
      <w:r w:rsidRPr="0092498E">
        <w:rPr>
          <w:rFonts w:ascii="Open Sans Light" w:hAnsi="Open Sans Light"/>
          <w:color w:val="2F5496" w:themeColor="accent5" w:themeShade="BF"/>
        </w:rPr>
        <w:t xml:space="preserve"> – </w:t>
      </w:r>
      <w:r w:rsidR="00E4080D" w:rsidRPr="0092498E">
        <w:rPr>
          <w:rFonts w:ascii="Open Sans Light" w:hAnsi="Open Sans Light"/>
          <w:color w:val="2F5496" w:themeColor="accent5" w:themeShade="BF"/>
        </w:rPr>
        <w:t>Oświadczenie w sprawie wsparcia z innych źródeł</w:t>
      </w:r>
      <w:bookmarkEnd w:id="38"/>
    </w:p>
    <w:p w14:paraId="7C373672" w14:textId="25B853B9" w:rsidR="00B35FFA" w:rsidRPr="00B35FFA" w:rsidRDefault="00B35FFA" w:rsidP="00B75081">
      <w:r>
        <w:rPr>
          <w:rFonts w:ascii="Open Sans Light" w:hAnsi="Open Sans Light" w:cstheme="minorHAnsi"/>
        </w:rPr>
        <w:t xml:space="preserve">Należy wypełnić zgodnie z załączonym wzorem. </w:t>
      </w:r>
    </w:p>
    <w:p w14:paraId="5142FA63" w14:textId="77777777" w:rsidR="00E4080D" w:rsidRPr="0092498E" w:rsidRDefault="00E4080D" w:rsidP="00E4080D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39" w:name="_Toc200446938"/>
      <w:r w:rsidRPr="0092498E">
        <w:rPr>
          <w:rFonts w:ascii="Open Sans Light" w:hAnsi="Open Sans Light"/>
          <w:color w:val="2F5496" w:themeColor="accent5" w:themeShade="BF"/>
        </w:rPr>
        <w:t>Załącznik 4 – Zgodność z prawem ochrony środowiska</w:t>
      </w:r>
      <w:bookmarkEnd w:id="39"/>
    </w:p>
    <w:p w14:paraId="7A81672A" w14:textId="043FCEB4" w:rsidR="00E95EA7" w:rsidRPr="0092498E" w:rsidRDefault="00E95EA7">
      <w:pPr>
        <w:pStyle w:val="Akapitzlist"/>
        <w:keepNext/>
        <w:numPr>
          <w:ilvl w:val="2"/>
          <w:numId w:val="31"/>
        </w:numPr>
        <w:spacing w:after="120" w:line="276" w:lineRule="auto"/>
        <w:rPr>
          <w:rFonts w:ascii="Open Sans Light" w:hAnsi="Open Sans Light"/>
        </w:rPr>
      </w:pPr>
      <w:r w:rsidRPr="0092498E">
        <w:rPr>
          <w:rFonts w:ascii="Open Sans Light" w:hAnsi="Open Sans Light"/>
        </w:rPr>
        <w:t>Załącznik 4 do Wniosku o</w:t>
      </w:r>
      <w:r w:rsidR="00BA1D9B" w:rsidRPr="0092498E">
        <w:rPr>
          <w:rFonts w:ascii="Open Sans Light" w:hAnsi="Open Sans Light"/>
        </w:rPr>
        <w:t> </w:t>
      </w:r>
      <w:r w:rsidRPr="0092498E">
        <w:rPr>
          <w:rFonts w:ascii="Open Sans Light" w:hAnsi="Open Sans Light"/>
        </w:rPr>
        <w:t xml:space="preserve">dofinansowanie w ramach FEnIKS </w:t>
      </w:r>
      <w:r w:rsidRPr="0092498E">
        <w:rPr>
          <w:rFonts w:ascii="Open Sans Light" w:hAnsi="Open Sans Light"/>
          <w:i/>
        </w:rPr>
        <w:t xml:space="preserve">Zgodność projektu z regulacjami dotyczącymi ochrony środowiska </w:t>
      </w:r>
      <w:r w:rsidR="000D5F77" w:rsidRPr="0092498E">
        <w:rPr>
          <w:rFonts w:ascii="Open Sans Light" w:hAnsi="Open Sans Light"/>
        </w:rPr>
        <w:t>powinien zostać wypełniony zgodnie z</w:t>
      </w:r>
      <w:r w:rsidRPr="0092498E">
        <w:rPr>
          <w:rFonts w:ascii="Open Sans Light" w:hAnsi="Open Sans Light"/>
        </w:rPr>
        <w:t xml:space="preserve"> zawartymi w nim instrukcjami.</w:t>
      </w:r>
    </w:p>
    <w:p w14:paraId="4588CFA3" w14:textId="13FABFE1" w:rsidR="00F511C9" w:rsidRPr="0092498E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40" w:name="_Toc200446939"/>
      <w:r w:rsidRPr="0092498E">
        <w:rPr>
          <w:rFonts w:ascii="Open Sans Light" w:hAnsi="Open Sans Light"/>
          <w:color w:val="2F5496" w:themeColor="accent5" w:themeShade="BF"/>
        </w:rPr>
        <w:t>Załącznik 4.1 - Deklaracja organu odpowiedzialnego za monitorowanie obszarów Natura 2000</w:t>
      </w:r>
      <w:bookmarkEnd w:id="40"/>
      <w:r w:rsidRPr="0092498E">
        <w:rPr>
          <w:rFonts w:ascii="Open Sans Light" w:hAnsi="Open Sans Light"/>
          <w:color w:val="2F5496" w:themeColor="accent5" w:themeShade="BF"/>
        </w:rPr>
        <w:t xml:space="preserve"> </w:t>
      </w:r>
    </w:p>
    <w:p w14:paraId="159FD69C" w14:textId="602BFCB2" w:rsidR="006D1D69" w:rsidRPr="001415A1" w:rsidRDefault="00226BC2" w:rsidP="00B75081">
      <w:pPr>
        <w:spacing w:after="120" w:line="276" w:lineRule="auto"/>
        <w:rPr>
          <w:rFonts w:ascii="Open Sans Light" w:hAnsi="Open Sans Light"/>
        </w:rPr>
      </w:pPr>
      <w:r w:rsidRPr="001415A1">
        <w:rPr>
          <w:rFonts w:ascii="Open Sans Light" w:hAnsi="Open Sans Light"/>
        </w:rPr>
        <w:t>Wzór Załącznika 4.1 stanowi przykład informacji wymaganych w deklaracji.</w:t>
      </w:r>
    </w:p>
    <w:p w14:paraId="2712A3B1" w14:textId="26CEE582" w:rsidR="00F511C9" w:rsidRPr="0092498E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41" w:name="_Toc200446940"/>
      <w:r w:rsidRPr="0092498E">
        <w:rPr>
          <w:rFonts w:ascii="Open Sans Light" w:hAnsi="Open Sans Light"/>
          <w:color w:val="2F5496" w:themeColor="accent5" w:themeShade="BF"/>
        </w:rPr>
        <w:t xml:space="preserve">Załącznik 4.2 - </w:t>
      </w:r>
      <w:r w:rsidR="00E2570E" w:rsidRPr="0092498E">
        <w:rPr>
          <w:rFonts w:ascii="Open Sans Light" w:hAnsi="Open Sans Light"/>
          <w:color w:val="2F5496" w:themeColor="accent5" w:themeShade="BF"/>
        </w:rPr>
        <w:t xml:space="preserve">Informacja </w:t>
      </w:r>
      <w:r w:rsidRPr="0092498E">
        <w:rPr>
          <w:rFonts w:ascii="Open Sans Light" w:hAnsi="Open Sans Light"/>
          <w:color w:val="2F5496" w:themeColor="accent5" w:themeShade="BF"/>
        </w:rPr>
        <w:t>właściwego organu odpowiedzialnego za gospodarkę wodną</w:t>
      </w:r>
      <w:bookmarkEnd w:id="41"/>
      <w:r w:rsidRPr="0092498E">
        <w:rPr>
          <w:rFonts w:ascii="Open Sans Light" w:hAnsi="Open Sans Light"/>
          <w:color w:val="2F5496" w:themeColor="accent5" w:themeShade="BF"/>
        </w:rPr>
        <w:t xml:space="preserve"> </w:t>
      </w:r>
    </w:p>
    <w:p w14:paraId="0A107AFF" w14:textId="2FA2B3D9" w:rsidR="00226BC2" w:rsidRPr="001415A1" w:rsidRDefault="00226BC2" w:rsidP="00B75081">
      <w:pPr>
        <w:spacing w:after="120" w:line="276" w:lineRule="auto"/>
        <w:rPr>
          <w:rFonts w:ascii="Open Sans Light" w:hAnsi="Open Sans Light"/>
        </w:rPr>
      </w:pPr>
      <w:r w:rsidRPr="001415A1">
        <w:rPr>
          <w:rFonts w:ascii="Open Sans Light" w:hAnsi="Open Sans Light"/>
        </w:rPr>
        <w:t xml:space="preserve">Wzór Załącznika 4.2 stanowi przykład informacji wymaganych w </w:t>
      </w:r>
      <w:r w:rsidR="00E2570E">
        <w:rPr>
          <w:rFonts w:ascii="Open Sans Light" w:hAnsi="Open Sans Light"/>
        </w:rPr>
        <w:t>informacji</w:t>
      </w:r>
      <w:r w:rsidRPr="001415A1">
        <w:rPr>
          <w:rFonts w:ascii="Open Sans Light" w:hAnsi="Open Sans Light"/>
        </w:rPr>
        <w:t>.</w:t>
      </w:r>
    </w:p>
    <w:p w14:paraId="4079BB4B" w14:textId="058344CE" w:rsidR="00AD511B" w:rsidRPr="0092498E" w:rsidRDefault="00F511C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42" w:name="_Toc200446941"/>
      <w:r w:rsidRPr="0092498E">
        <w:rPr>
          <w:rFonts w:ascii="Open Sans Light" w:hAnsi="Open Sans Light"/>
          <w:color w:val="2F5496" w:themeColor="accent5" w:themeShade="BF"/>
        </w:rPr>
        <w:t xml:space="preserve">Załącznik 4.3 – </w:t>
      </w:r>
      <w:r w:rsidR="000D5F77" w:rsidRPr="0092498E">
        <w:rPr>
          <w:rFonts w:ascii="Open Sans Light" w:hAnsi="Open Sans Light"/>
          <w:color w:val="2F5496" w:themeColor="accent5" w:themeShade="BF"/>
        </w:rPr>
        <w:t>Oświadczenie o zgodności zakresu rzeczowego decyzji o środowiskowych uwarunkowaniach i wymagalnych decyzji budowlanych z zakresem rzeczowym projektu</w:t>
      </w:r>
      <w:bookmarkEnd w:id="42"/>
    </w:p>
    <w:p w14:paraId="6AF7F03E" w14:textId="782F13E5" w:rsidR="0003235C" w:rsidRPr="00331805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Załącznik 4.3 należy wypełnić zgodnie ze wskazówkami zawartymi we wzorze załącznika. </w:t>
      </w:r>
    </w:p>
    <w:p w14:paraId="63AEED38" w14:textId="0ADD8773" w:rsidR="00F511C9" w:rsidRPr="0092498E" w:rsidRDefault="006D1D69" w:rsidP="000212C7">
      <w:pPr>
        <w:pStyle w:val="Nagwek3"/>
        <w:numPr>
          <w:ilvl w:val="2"/>
          <w:numId w:val="3"/>
        </w:numPr>
        <w:spacing w:before="240" w:after="120" w:line="276" w:lineRule="auto"/>
        <w:ind w:left="1077"/>
        <w:rPr>
          <w:rFonts w:ascii="Open Sans Light" w:hAnsi="Open Sans Light"/>
          <w:color w:val="2F5496" w:themeColor="accent5" w:themeShade="BF"/>
        </w:rPr>
      </w:pPr>
      <w:bookmarkStart w:id="43" w:name="_Toc200446942"/>
      <w:r w:rsidRPr="0092498E">
        <w:rPr>
          <w:rFonts w:ascii="Open Sans Light" w:hAnsi="Open Sans Light"/>
          <w:color w:val="2F5496" w:themeColor="accent5" w:themeShade="BF"/>
        </w:rPr>
        <w:t>Załącznik 4.4 – Dokumenty opisane w pkt 9 oraz pkt 10 Załącznika 4</w:t>
      </w:r>
      <w:bookmarkEnd w:id="43"/>
      <w:r w:rsidRPr="0092498E">
        <w:rPr>
          <w:rFonts w:ascii="Open Sans Light" w:hAnsi="Open Sans Light"/>
          <w:color w:val="2F5496" w:themeColor="accent5" w:themeShade="BF"/>
        </w:rPr>
        <w:t xml:space="preserve"> </w:t>
      </w:r>
    </w:p>
    <w:p w14:paraId="604D665F" w14:textId="1A61AAA1" w:rsidR="006D1D69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Należy załączyć skany dokumentów wymienionych w pkt 9 oraz 10 Załącznika 4</w:t>
      </w:r>
      <w:r w:rsidR="00FA351B">
        <w:rPr>
          <w:rFonts w:ascii="Open Sans Light" w:hAnsi="Open Sans Light"/>
        </w:rPr>
        <w:t xml:space="preserve"> (jeśli dotyczy</w:t>
      </w:r>
      <w:r w:rsidR="00D445DA">
        <w:rPr>
          <w:rFonts w:ascii="Open Sans Light" w:hAnsi="Open Sans Light"/>
        </w:rPr>
        <w:t>, tzn.</w:t>
      </w:r>
      <w:r w:rsidR="00D445DA" w:rsidRPr="00D445DA">
        <w:rPr>
          <w:rFonts w:ascii="Open Sans Light" w:hAnsi="Open Sans Light" w:cs="Open Sans Light"/>
          <w:sz w:val="20"/>
          <w:szCs w:val="20"/>
        </w:rPr>
        <w:t xml:space="preserve"> </w:t>
      </w:r>
      <w:r w:rsidR="00D445DA" w:rsidRPr="00D445DA">
        <w:rPr>
          <w:rFonts w:ascii="Open Sans Light" w:hAnsi="Open Sans Light"/>
        </w:rPr>
        <w:t>o ile przeprowadzono ocenę oddziaływania na środowisko</w:t>
      </w:r>
      <w:r w:rsidR="00FA351B">
        <w:rPr>
          <w:rFonts w:ascii="Open Sans Light" w:hAnsi="Open Sans Light"/>
        </w:rPr>
        <w:t>)</w:t>
      </w:r>
      <w:r w:rsidRPr="00331805">
        <w:rPr>
          <w:rFonts w:ascii="Open Sans Light" w:hAnsi="Open Sans Light"/>
        </w:rPr>
        <w:t>.</w:t>
      </w:r>
    </w:p>
    <w:p w14:paraId="7FEAFAE0" w14:textId="369531CA" w:rsidR="006D1D69" w:rsidRPr="0092498E" w:rsidRDefault="006D1D69" w:rsidP="00E4080D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  <w:color w:val="2F5496" w:themeColor="accent5" w:themeShade="BF"/>
        </w:rPr>
      </w:pPr>
      <w:bookmarkStart w:id="44" w:name="_Toc199505475"/>
      <w:bookmarkStart w:id="45" w:name="_Toc199505670"/>
      <w:bookmarkStart w:id="46" w:name="_Toc199505476"/>
      <w:bookmarkStart w:id="47" w:name="_Toc199505671"/>
      <w:bookmarkStart w:id="48" w:name="_Toc183527647"/>
      <w:bookmarkStart w:id="49" w:name="_Toc183527648"/>
      <w:bookmarkStart w:id="50" w:name="_Toc165282592"/>
      <w:bookmarkStart w:id="51" w:name="_Toc165288219"/>
      <w:bookmarkStart w:id="52" w:name="_Toc165288910"/>
      <w:bookmarkStart w:id="53" w:name="_Toc165288966"/>
      <w:bookmarkStart w:id="54" w:name="_Toc165289070"/>
      <w:bookmarkStart w:id="55" w:name="_Toc165289275"/>
      <w:bookmarkStart w:id="56" w:name="_Toc2004469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92498E">
        <w:rPr>
          <w:rFonts w:ascii="Open Sans Light" w:hAnsi="Open Sans Light"/>
          <w:color w:val="2F5496" w:themeColor="accent5" w:themeShade="BF"/>
        </w:rPr>
        <w:t>Załącznik 5 – Działania informacyjno-promocyjne</w:t>
      </w:r>
      <w:bookmarkEnd w:id="56"/>
    </w:p>
    <w:p w14:paraId="4221BC8C" w14:textId="616B6ED6" w:rsidR="00CD4F32" w:rsidRDefault="00CD4F32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Załącznik 5 należy wypełnić zgodnie ze wskazówkami zawartymi we wzorze załącznika. </w:t>
      </w:r>
    </w:p>
    <w:p w14:paraId="6E9E5501" w14:textId="2FD1A012" w:rsidR="006D1D69" w:rsidRPr="0092498E" w:rsidRDefault="000C37EB" w:rsidP="00E4080D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  <w:color w:val="2F5496" w:themeColor="accent5" w:themeShade="BF"/>
        </w:rPr>
      </w:pPr>
      <w:bookmarkStart w:id="57" w:name="_Toc199505478"/>
      <w:bookmarkStart w:id="58" w:name="_Toc199505673"/>
      <w:bookmarkStart w:id="59" w:name="_Toc199505484"/>
      <w:bookmarkStart w:id="60" w:name="_Toc199505679"/>
      <w:bookmarkStart w:id="61" w:name="_Toc199505486"/>
      <w:bookmarkStart w:id="62" w:name="_Toc199505681"/>
      <w:bookmarkStart w:id="63" w:name="_Toc199505490"/>
      <w:bookmarkStart w:id="64" w:name="_Toc199505685"/>
      <w:bookmarkStart w:id="65" w:name="_Toc200446944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92498E">
        <w:rPr>
          <w:rFonts w:ascii="Open Sans Light" w:hAnsi="Open Sans Light"/>
          <w:color w:val="2F5496" w:themeColor="accent5" w:themeShade="BF"/>
        </w:rPr>
        <w:t xml:space="preserve">Załącznik </w:t>
      </w:r>
      <w:r w:rsidR="00E4080D" w:rsidRPr="0092498E">
        <w:rPr>
          <w:rFonts w:ascii="Open Sans Light" w:hAnsi="Open Sans Light"/>
          <w:color w:val="2F5496" w:themeColor="accent5" w:themeShade="BF"/>
        </w:rPr>
        <w:t>6</w:t>
      </w:r>
      <w:r w:rsidRPr="0092498E">
        <w:rPr>
          <w:rFonts w:ascii="Open Sans Light" w:hAnsi="Open Sans Light"/>
          <w:color w:val="2F5496" w:themeColor="accent5" w:themeShade="BF"/>
        </w:rPr>
        <w:t xml:space="preserve"> </w:t>
      </w:r>
      <w:r w:rsidR="00E4080D" w:rsidRPr="0092498E">
        <w:rPr>
          <w:rFonts w:ascii="Open Sans Light" w:hAnsi="Open Sans Light"/>
          <w:color w:val="2F5496" w:themeColor="accent5" w:themeShade="BF"/>
        </w:rPr>
        <w:t>–</w:t>
      </w:r>
      <w:r w:rsidRPr="0092498E">
        <w:rPr>
          <w:rFonts w:ascii="Open Sans Light" w:hAnsi="Open Sans Light"/>
          <w:color w:val="2F5496" w:themeColor="accent5" w:themeShade="BF"/>
        </w:rPr>
        <w:t xml:space="preserve"> </w:t>
      </w:r>
      <w:r w:rsidR="00E4080D" w:rsidRPr="0092498E">
        <w:rPr>
          <w:rFonts w:ascii="Open Sans Light" w:hAnsi="Open Sans Light"/>
          <w:color w:val="2F5496" w:themeColor="accent5" w:themeShade="BF"/>
        </w:rPr>
        <w:t>Oświadczenie w sprawie stabilności finansowej.</w:t>
      </w:r>
      <w:bookmarkEnd w:id="65"/>
    </w:p>
    <w:p w14:paraId="17F6A975" w14:textId="2A0BF46B" w:rsidR="00B35FFA" w:rsidRPr="00B35FFA" w:rsidRDefault="00B35FFA" w:rsidP="00B75081">
      <w:r>
        <w:rPr>
          <w:rFonts w:ascii="Open Sans Light" w:hAnsi="Open Sans Light" w:cstheme="minorHAnsi"/>
        </w:rPr>
        <w:t xml:space="preserve">Oświadczenie </w:t>
      </w:r>
      <w:r w:rsidR="006A50F6">
        <w:rPr>
          <w:rFonts w:ascii="Open Sans Light" w:hAnsi="Open Sans Light" w:cstheme="minorHAnsi"/>
        </w:rPr>
        <w:t>w</w:t>
      </w:r>
      <w:r>
        <w:rPr>
          <w:rFonts w:ascii="Open Sans Light" w:hAnsi="Open Sans Light" w:cstheme="minorHAnsi"/>
        </w:rPr>
        <w:t>nioskodawcy zawarte jest we wzorze załącznika.</w:t>
      </w:r>
    </w:p>
    <w:p w14:paraId="4A63A1C0" w14:textId="1D2246B0" w:rsidR="00E4080D" w:rsidRPr="0092498E" w:rsidRDefault="00E4080D" w:rsidP="00D66B36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66" w:name="_Toc200446945"/>
      <w:r w:rsidRPr="0092498E">
        <w:rPr>
          <w:rFonts w:ascii="Open Sans Light" w:hAnsi="Open Sans Light"/>
          <w:color w:val="2F5496" w:themeColor="accent5" w:themeShade="BF"/>
        </w:rPr>
        <w:t>Załącznik 7 – Oświadczenie dot. korespondencji drogą elektroniczną.</w:t>
      </w:r>
      <w:bookmarkEnd w:id="66"/>
    </w:p>
    <w:p w14:paraId="46FE9D96" w14:textId="27AC6631" w:rsidR="00B75081" w:rsidRPr="00B75081" w:rsidRDefault="00B75081" w:rsidP="00B75081">
      <w:r w:rsidRPr="00B75081">
        <w:rPr>
          <w:rFonts w:ascii="Open Sans Light" w:hAnsi="Open Sans Light" w:cstheme="minorHAnsi"/>
        </w:rPr>
        <w:t xml:space="preserve">Oświadczenie </w:t>
      </w:r>
      <w:r w:rsidR="006A50F6">
        <w:rPr>
          <w:rFonts w:ascii="Open Sans Light" w:hAnsi="Open Sans Light" w:cstheme="minorHAnsi"/>
        </w:rPr>
        <w:t>w</w:t>
      </w:r>
      <w:r w:rsidRPr="00B75081">
        <w:rPr>
          <w:rFonts w:ascii="Open Sans Light" w:hAnsi="Open Sans Light" w:cstheme="minorHAnsi"/>
        </w:rPr>
        <w:t>nioskodawcy zawarte jest we wzorze załącznika.</w:t>
      </w:r>
    </w:p>
    <w:p w14:paraId="3E37534B" w14:textId="1BD93DEB" w:rsidR="00E4080D" w:rsidRPr="0092498E" w:rsidRDefault="00E4080D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67" w:name="_Toc200446946"/>
      <w:r w:rsidRPr="0092498E">
        <w:rPr>
          <w:rFonts w:ascii="Open Sans Light" w:hAnsi="Open Sans Light"/>
          <w:color w:val="2F5496" w:themeColor="accent5" w:themeShade="BF"/>
        </w:rPr>
        <w:lastRenderedPageBreak/>
        <w:t>Załącznik 8 – Oś</w:t>
      </w:r>
      <w:r w:rsidR="00B75081" w:rsidRPr="0092498E">
        <w:rPr>
          <w:rFonts w:ascii="Open Sans Light" w:hAnsi="Open Sans Light"/>
          <w:color w:val="2F5496" w:themeColor="accent5" w:themeShade="BF"/>
        </w:rPr>
        <w:t>wiadczenia</w:t>
      </w:r>
      <w:r w:rsidRPr="0092498E">
        <w:rPr>
          <w:rFonts w:ascii="Open Sans Light" w:hAnsi="Open Sans Light"/>
          <w:color w:val="2F5496" w:themeColor="accent5" w:themeShade="BF"/>
        </w:rPr>
        <w:t xml:space="preserve"> </w:t>
      </w:r>
      <w:r w:rsidR="006A50F6" w:rsidRPr="0092498E">
        <w:rPr>
          <w:rFonts w:ascii="Open Sans Light" w:hAnsi="Open Sans Light"/>
          <w:color w:val="2F5496" w:themeColor="accent5" w:themeShade="BF"/>
        </w:rPr>
        <w:t>w</w:t>
      </w:r>
      <w:r w:rsidRPr="0092498E">
        <w:rPr>
          <w:rFonts w:ascii="Open Sans Light" w:hAnsi="Open Sans Light"/>
          <w:color w:val="2F5496" w:themeColor="accent5" w:themeShade="BF"/>
        </w:rPr>
        <w:t>nioskodawcy.</w:t>
      </w:r>
      <w:bookmarkEnd w:id="67"/>
    </w:p>
    <w:p w14:paraId="63932DC6" w14:textId="535EA5D8" w:rsidR="008B3353" w:rsidRPr="00B75081" w:rsidRDefault="008B3353" w:rsidP="00B75081">
      <w:pPr>
        <w:spacing w:after="120" w:line="276" w:lineRule="auto"/>
        <w:rPr>
          <w:rFonts w:ascii="Open Sans Light" w:hAnsi="Open Sans Light"/>
        </w:rPr>
      </w:pPr>
      <w:r w:rsidRPr="00B75081">
        <w:rPr>
          <w:rFonts w:ascii="Open Sans Light" w:hAnsi="Open Sans Light"/>
        </w:rPr>
        <w:t xml:space="preserve">Oświadczenia </w:t>
      </w:r>
      <w:r w:rsidR="006A50F6">
        <w:rPr>
          <w:rFonts w:ascii="Open Sans Light" w:hAnsi="Open Sans Light"/>
        </w:rPr>
        <w:t>w</w:t>
      </w:r>
      <w:r w:rsidRPr="00B75081">
        <w:rPr>
          <w:rFonts w:ascii="Open Sans Light" w:hAnsi="Open Sans Light"/>
        </w:rPr>
        <w:t>nioskodawcy zawarte są we wzorze załącznika.</w:t>
      </w:r>
    </w:p>
    <w:p w14:paraId="4AC4A130" w14:textId="710D20EA" w:rsidR="008B3353" w:rsidRPr="0092498E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  <w:color w:val="2F5496" w:themeColor="accent5" w:themeShade="BF"/>
        </w:rPr>
      </w:pPr>
      <w:bookmarkStart w:id="68" w:name="_Toc200446947"/>
      <w:r w:rsidRPr="0092498E">
        <w:rPr>
          <w:rFonts w:ascii="Open Sans Light" w:hAnsi="Open Sans Light"/>
          <w:color w:val="2F5496" w:themeColor="accent5" w:themeShade="BF"/>
        </w:rPr>
        <w:t xml:space="preserve">Załącznik 9 – Oświadczenie </w:t>
      </w:r>
      <w:r w:rsidR="006A50F6" w:rsidRPr="0092498E">
        <w:rPr>
          <w:rFonts w:ascii="Open Sans Light" w:hAnsi="Open Sans Light"/>
          <w:color w:val="2F5496" w:themeColor="accent5" w:themeShade="BF"/>
        </w:rPr>
        <w:t>w</w:t>
      </w:r>
      <w:r w:rsidRPr="0092498E">
        <w:rPr>
          <w:rFonts w:ascii="Open Sans Light" w:hAnsi="Open Sans Light"/>
          <w:color w:val="2F5496" w:themeColor="accent5" w:themeShade="BF"/>
        </w:rPr>
        <w:t>nioskodawcy o zapewnieniu udziału własnego.</w:t>
      </w:r>
      <w:bookmarkEnd w:id="68"/>
    </w:p>
    <w:p w14:paraId="4FB00CC5" w14:textId="67406BCC" w:rsidR="008B3353" w:rsidRPr="00B75081" w:rsidRDefault="008B3353" w:rsidP="00B75081">
      <w:pPr>
        <w:spacing w:after="120" w:line="276" w:lineRule="auto"/>
        <w:rPr>
          <w:rFonts w:ascii="Open Sans Light" w:hAnsi="Open Sans Light"/>
        </w:rPr>
      </w:pPr>
      <w:r w:rsidRPr="00B75081">
        <w:rPr>
          <w:rFonts w:ascii="Open Sans Light" w:hAnsi="Open Sans Light"/>
        </w:rPr>
        <w:t xml:space="preserve">Na etapie oceny </w:t>
      </w:r>
      <w:proofErr w:type="spellStart"/>
      <w:r w:rsidR="00A9284C">
        <w:rPr>
          <w:rFonts w:ascii="Open Sans Light" w:hAnsi="Open Sans Light"/>
        </w:rPr>
        <w:t>WoD</w:t>
      </w:r>
      <w:proofErr w:type="spellEnd"/>
      <w:r w:rsidRPr="00B75081">
        <w:rPr>
          <w:rFonts w:ascii="Open Sans Light" w:hAnsi="Open Sans Light"/>
        </w:rPr>
        <w:t xml:space="preserve"> wymagane jest przedłożenie oświadczenia o zapewnieniu udziału własnego (stanowiącego Zał. Nr 9 do wniosku o dofinansowanie – wzór dostępny w ogłoszeniu o naborze) oraz dokumentów potwierdzających posiadanie środków adekwatnie do założonego montażu finansowego (np. uchwałę budżetową gminy, uchwałę właściwego organu spółki, promesę kredytową, umowę kredytową itp.). Jeżeli </w:t>
      </w:r>
      <w:r w:rsidR="006A50F6">
        <w:rPr>
          <w:rFonts w:ascii="Open Sans Light" w:hAnsi="Open Sans Light"/>
        </w:rPr>
        <w:t>w</w:t>
      </w:r>
      <w:r w:rsidRPr="00B75081">
        <w:rPr>
          <w:rFonts w:ascii="Open Sans Light" w:hAnsi="Open Sans Light"/>
        </w:rPr>
        <w:t>nioskodawca zapewnia środki na pokrycie udziału własnego w kosztach całkowitych projektu:</w:t>
      </w:r>
    </w:p>
    <w:p w14:paraId="2FE6CB97" w14:textId="2D7451C5" w:rsidR="008B3353" w:rsidRPr="00D66B36" w:rsidRDefault="008B3353">
      <w:pPr>
        <w:pStyle w:val="Akapitzlist"/>
        <w:numPr>
          <w:ilvl w:val="2"/>
          <w:numId w:val="21"/>
        </w:numPr>
        <w:spacing w:after="120" w:line="276" w:lineRule="auto"/>
        <w:rPr>
          <w:rFonts w:ascii="Open Sans Light" w:hAnsi="Open Sans Light"/>
        </w:rPr>
      </w:pPr>
      <w:r w:rsidRPr="00D66B36">
        <w:rPr>
          <w:rFonts w:ascii="Open Sans Light" w:hAnsi="Open Sans Light"/>
        </w:rPr>
        <w:t xml:space="preserve">w formie środków własnych, tj. środków generowanych w ramach prowadzonej działalności, to należy wypełnić pierwszą część tego załącznika, w której </w:t>
      </w:r>
      <w:r w:rsidR="006A50F6">
        <w:rPr>
          <w:rFonts w:ascii="Open Sans Light" w:hAnsi="Open Sans Light"/>
        </w:rPr>
        <w:t>w</w:t>
      </w:r>
      <w:r w:rsidRPr="00D66B36">
        <w:rPr>
          <w:rFonts w:ascii="Open Sans Light" w:hAnsi="Open Sans Light"/>
        </w:rPr>
        <w:t>nioskodawca oświadcza, że posiada zapewnione środki i że … zł będzie zapewnione ze środków generowanych w ramach prowadzonej działalności (należy podać kwotę i wskazać źródło),</w:t>
      </w:r>
    </w:p>
    <w:p w14:paraId="5A4B3FA4" w14:textId="3ECD70B8" w:rsidR="00B75081" w:rsidRDefault="008B3353">
      <w:pPr>
        <w:pStyle w:val="Akapitzlist"/>
        <w:numPr>
          <w:ilvl w:val="2"/>
          <w:numId w:val="21"/>
        </w:numPr>
        <w:spacing w:after="120" w:line="276" w:lineRule="auto"/>
        <w:rPr>
          <w:rFonts w:ascii="Open Sans Light" w:hAnsi="Open Sans Light"/>
        </w:rPr>
      </w:pPr>
      <w:r w:rsidRPr="00D66B36">
        <w:rPr>
          <w:rFonts w:ascii="Open Sans Light" w:hAnsi="Open Sans Light"/>
        </w:rPr>
        <w:t xml:space="preserve">w formie środków pozyskanych z zewnętrznych źródeł (jak np. kredyt bankowy = zwrotne źródło finansowania), to jeżeli </w:t>
      </w:r>
      <w:r w:rsidR="006A50F6">
        <w:rPr>
          <w:rFonts w:ascii="Open Sans Light" w:hAnsi="Open Sans Light"/>
        </w:rPr>
        <w:t>w</w:t>
      </w:r>
      <w:r w:rsidRPr="00D66B36">
        <w:rPr>
          <w:rFonts w:ascii="Open Sans Light" w:hAnsi="Open Sans Light"/>
        </w:rPr>
        <w:t xml:space="preserve">nioskodawca posiada zapewnione już środki z tego źródła (posiada zawartą umowę kredytu) - wypełnia pierwszą część oświadczenia, w której oświadcza, że posiada zapewnione środki i że … zł będzie zapewnione ze środków z kredytu bankowego zawartego w dniu … z …. (należy podać kwotę, wskazać źródło oraz załączyć zawartą umowę kredytową). Jeżeli </w:t>
      </w:r>
      <w:r w:rsidR="006A50F6">
        <w:rPr>
          <w:rFonts w:ascii="Open Sans Light" w:hAnsi="Open Sans Light"/>
        </w:rPr>
        <w:t>w</w:t>
      </w:r>
      <w:r w:rsidRPr="00D66B36">
        <w:rPr>
          <w:rFonts w:ascii="Open Sans Light" w:hAnsi="Open Sans Light"/>
        </w:rPr>
        <w:t xml:space="preserve">nioskodawca nie posiada zawartej umowy kredytowej - wypełnia drugą część załącznika, w której oświadcza, że w przypadku uzyskania pozytywnej decyzji o przyznaniu dofinansowania zapewni pozostałe środki w kwocie … zł, z …, w terminie do …. (należy wskazać planowaną kwotę, źródło i datę pozyskania brakujących środków). Do oświadczenia należy dołączyć wtedy promesę kredytową. Dokumentem potwierdzającym pozyskanie środków jest zawarta umowa kredytu, która będzie wymagana (dostarczenie tego dokumentu może warunkować zawarcie umowy dotacji). </w:t>
      </w:r>
      <w:r w:rsidRPr="00B75081">
        <w:rPr>
          <w:rFonts w:ascii="Open Sans Light" w:hAnsi="Open Sans Light"/>
        </w:rPr>
        <w:t xml:space="preserve">W przypadku wskazania, że środki zostaną zapewnione z pożyczki ze środków NFOŚiGW, nie jest wymagane dołączenie promesy jej udzielenia. </w:t>
      </w:r>
    </w:p>
    <w:p w14:paraId="53A6F100" w14:textId="32F774DE" w:rsidR="00E4080D" w:rsidRPr="00B75081" w:rsidRDefault="008B3353">
      <w:pPr>
        <w:pStyle w:val="Akapitzlist"/>
        <w:numPr>
          <w:ilvl w:val="2"/>
          <w:numId w:val="21"/>
        </w:numPr>
        <w:spacing w:after="120" w:line="276" w:lineRule="auto"/>
        <w:rPr>
          <w:rFonts w:ascii="Open Sans Light" w:hAnsi="Open Sans Light"/>
        </w:rPr>
      </w:pPr>
      <w:r w:rsidRPr="00B75081">
        <w:rPr>
          <w:rFonts w:ascii="Open Sans Light" w:hAnsi="Open Sans Light"/>
        </w:rPr>
        <w:lastRenderedPageBreak/>
        <w:t>w formie mieszanej, to należy wypełnić oświadczenie z uwzględnieniem wyjaśnień jak wyżej (lit a i b).</w:t>
      </w:r>
    </w:p>
    <w:p w14:paraId="7E0A23E2" w14:textId="6A6A0CCC" w:rsidR="008B3353" w:rsidRPr="00585D3C" w:rsidRDefault="008B3353" w:rsidP="00B35FFA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69" w:name="_Toc200446948"/>
      <w:r w:rsidRPr="00585D3C">
        <w:rPr>
          <w:rFonts w:ascii="Open Sans Light" w:hAnsi="Open Sans Light"/>
          <w:color w:val="2F5496" w:themeColor="accent5" w:themeShade="BF"/>
        </w:rPr>
        <w:t xml:space="preserve">Załącznik 10 – </w:t>
      </w:r>
      <w:r w:rsidR="00A9284C" w:rsidRPr="00585D3C">
        <w:rPr>
          <w:rFonts w:ascii="Open Sans Light" w:hAnsi="Open Sans Light"/>
          <w:color w:val="2F5496" w:themeColor="accent5" w:themeShade="BF"/>
        </w:rPr>
        <w:t xml:space="preserve">Porozumienie zawarte pomiędzy </w:t>
      </w:r>
      <w:r w:rsidR="006A50F6" w:rsidRPr="00585D3C">
        <w:rPr>
          <w:rFonts w:ascii="Open Sans Light" w:hAnsi="Open Sans Light"/>
          <w:color w:val="2F5496" w:themeColor="accent5" w:themeShade="BF"/>
        </w:rPr>
        <w:t>w</w:t>
      </w:r>
      <w:r w:rsidR="00B35FFA" w:rsidRPr="00585D3C">
        <w:rPr>
          <w:rFonts w:ascii="Open Sans Light" w:hAnsi="Open Sans Light"/>
          <w:color w:val="2F5496" w:themeColor="accent5" w:themeShade="BF"/>
        </w:rPr>
        <w:t>nioskodawcą a podmiotem, który jest upoważniony do ponoszenia wydatków kwalifikowanych w okresie wdrażania projektu</w:t>
      </w:r>
      <w:r w:rsidRPr="00585D3C">
        <w:rPr>
          <w:rFonts w:ascii="Open Sans Light" w:hAnsi="Open Sans Light"/>
          <w:color w:val="2F5496" w:themeColor="accent5" w:themeShade="BF"/>
        </w:rPr>
        <w:t>.</w:t>
      </w:r>
      <w:bookmarkEnd w:id="69"/>
    </w:p>
    <w:p w14:paraId="68B4912F" w14:textId="16E3409F" w:rsidR="00B35FFA" w:rsidRPr="00B75081" w:rsidRDefault="00B75081" w:rsidP="00B75081">
      <w:pPr>
        <w:rPr>
          <w:rFonts w:ascii="Open Sans Light" w:hAnsi="Open Sans Light"/>
        </w:rPr>
      </w:pPr>
      <w:r w:rsidRPr="00B75081">
        <w:rPr>
          <w:rFonts w:ascii="Open Sans Light" w:hAnsi="Open Sans Light"/>
        </w:rPr>
        <w:t>Należy załączyć skan dokumentu – jeśli dotyczy.</w:t>
      </w:r>
    </w:p>
    <w:p w14:paraId="6BEA1FC0" w14:textId="25F1823C" w:rsidR="008B3353" w:rsidRPr="00585D3C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70" w:name="_Toc200446949"/>
      <w:r w:rsidRPr="00585D3C">
        <w:rPr>
          <w:rFonts w:ascii="Open Sans Light" w:hAnsi="Open Sans Light"/>
          <w:color w:val="2F5496" w:themeColor="accent5" w:themeShade="BF"/>
        </w:rPr>
        <w:t>Załącznik 11 – Dokumenty potwierdzające, że podmiot jest uprawniony do ubiegania się o przyznanie dofinansowania w ramach danego naboru</w:t>
      </w:r>
      <w:r w:rsidR="004318A5" w:rsidRPr="00585D3C">
        <w:rPr>
          <w:rFonts w:ascii="Open Sans Light" w:hAnsi="Open Sans Light"/>
          <w:color w:val="2F5496" w:themeColor="accent5" w:themeShade="BF"/>
        </w:rPr>
        <w:t xml:space="preserve"> (nie dotyczy JST)</w:t>
      </w:r>
      <w:r w:rsidRPr="00585D3C">
        <w:rPr>
          <w:rFonts w:ascii="Open Sans Light" w:hAnsi="Open Sans Light"/>
          <w:color w:val="2F5496" w:themeColor="accent5" w:themeShade="BF"/>
        </w:rPr>
        <w:t>.</w:t>
      </w:r>
      <w:bookmarkEnd w:id="70"/>
    </w:p>
    <w:p w14:paraId="79B2D176" w14:textId="1E5FCE14" w:rsidR="00886E44" w:rsidRPr="00A9284C" w:rsidRDefault="00886E44" w:rsidP="00A9284C">
      <w:pPr>
        <w:spacing w:after="120" w:line="276" w:lineRule="auto"/>
        <w:rPr>
          <w:rFonts w:ascii="Open Sans Light" w:hAnsi="Open Sans Light"/>
        </w:rPr>
      </w:pPr>
      <w:bookmarkStart w:id="71" w:name="_Toc165289284"/>
      <w:bookmarkEnd w:id="71"/>
      <w:r w:rsidRPr="00331805">
        <w:rPr>
          <w:rFonts w:ascii="Open Sans Light" w:hAnsi="Open Sans Light"/>
        </w:rPr>
        <w:t xml:space="preserve">W przypadku wnioskodawców </w:t>
      </w:r>
      <w:r w:rsidR="003816FD">
        <w:rPr>
          <w:rFonts w:ascii="Open Sans Light" w:hAnsi="Open Sans Light"/>
        </w:rPr>
        <w:t>innych niż jednostka samorządu terytorialnego</w:t>
      </w:r>
      <w:r w:rsidR="00562FFC">
        <w:rPr>
          <w:rFonts w:ascii="Open Sans Light" w:hAnsi="Open Sans Light"/>
        </w:rPr>
        <w:t>,</w:t>
      </w:r>
      <w:r w:rsidR="003816FD">
        <w:rPr>
          <w:rFonts w:ascii="Open Sans Light" w:hAnsi="Open Sans Light"/>
        </w:rPr>
        <w:t xml:space="preserve"> </w:t>
      </w:r>
      <w:r w:rsidRPr="00331805">
        <w:rPr>
          <w:rFonts w:ascii="Open Sans Light" w:hAnsi="Open Sans Light"/>
        </w:rPr>
        <w:t xml:space="preserve">należy załączyć do </w:t>
      </w:r>
      <w:proofErr w:type="spellStart"/>
      <w:r w:rsidR="00A9284C">
        <w:rPr>
          <w:rFonts w:ascii="Open Sans Light" w:hAnsi="Open Sans Light"/>
        </w:rPr>
        <w:t>WoD</w:t>
      </w:r>
      <w:proofErr w:type="spellEnd"/>
      <w:r w:rsidR="00E4466B">
        <w:rPr>
          <w:rFonts w:ascii="Open Sans Light" w:hAnsi="Open Sans Light"/>
        </w:rPr>
        <w:t xml:space="preserve"> (lub wskazań w odrębnie sporządzonym i załączonym dokumencie, gdzie aktualne dokumenty są powszechnie dostępne, np. na stronie internetowej wnioskodawcy)</w:t>
      </w:r>
      <w:r w:rsidR="00A9284C">
        <w:rPr>
          <w:rFonts w:ascii="Open Sans Light" w:hAnsi="Open Sans Light"/>
        </w:rPr>
        <w:t xml:space="preserve"> d</w:t>
      </w:r>
      <w:r w:rsidR="003816FD" w:rsidRPr="00A9284C">
        <w:rPr>
          <w:rFonts w:ascii="Open Sans Light" w:hAnsi="Open Sans Light"/>
          <w:iCs/>
        </w:rPr>
        <w:t>okumenty potwierdzające, że podmiot jest uprawniony do ubiegania się o przyznanie dofinansowania w ramach danego naboru (np. wynikająca ze statutu spółki uchwała odpowiedniego organu spółki itp.)</w:t>
      </w:r>
      <w:r w:rsidR="00A86854" w:rsidRPr="00A9284C">
        <w:rPr>
          <w:rFonts w:ascii="Open Sans Light" w:hAnsi="Open Sans Light"/>
          <w:iCs/>
        </w:rPr>
        <w:t xml:space="preserve"> – jeśli dotyczy</w:t>
      </w:r>
      <w:r w:rsidR="00116F78" w:rsidRPr="00A9284C">
        <w:rPr>
          <w:rFonts w:ascii="Open Sans Light" w:hAnsi="Open Sans Light"/>
          <w:iCs/>
        </w:rPr>
        <w:t>.</w:t>
      </w:r>
    </w:p>
    <w:p w14:paraId="518B7471" w14:textId="47C30478" w:rsidR="000C37EB" w:rsidRPr="00585D3C" w:rsidRDefault="000C37EB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72" w:name="_Toc200446951"/>
      <w:r w:rsidRPr="00585D3C">
        <w:rPr>
          <w:rFonts w:ascii="Open Sans Light" w:hAnsi="Open Sans Light"/>
          <w:color w:val="2F5496" w:themeColor="accent5" w:themeShade="BF"/>
        </w:rPr>
        <w:t xml:space="preserve">Załącznik 12 - </w:t>
      </w:r>
      <w:r w:rsidR="00357418" w:rsidRPr="00585D3C">
        <w:rPr>
          <w:rFonts w:ascii="Open Sans Light" w:hAnsi="Open Sans Light"/>
          <w:color w:val="2F5496" w:themeColor="accent5" w:themeShade="BF"/>
        </w:rPr>
        <w:t>Procedury (tryb postępowania) wnioskodawcy w</w:t>
      </w:r>
      <w:r w:rsidR="00116F78" w:rsidRPr="00585D3C">
        <w:rPr>
          <w:rFonts w:ascii="Open Sans Light" w:hAnsi="Open Sans Light"/>
          <w:color w:val="2F5496" w:themeColor="accent5" w:themeShade="BF"/>
        </w:rPr>
        <w:t> </w:t>
      </w:r>
      <w:r w:rsidR="00357418" w:rsidRPr="00585D3C">
        <w:rPr>
          <w:rFonts w:ascii="Open Sans Light" w:hAnsi="Open Sans Light"/>
          <w:color w:val="2F5496" w:themeColor="accent5" w:themeShade="BF"/>
        </w:rPr>
        <w:t>obszarze zawierania umów dla zadań objętych projektem do umów, do których nie stosuje się ustawy Prawo zamówień publicznych</w:t>
      </w:r>
      <w:bookmarkEnd w:id="72"/>
    </w:p>
    <w:p w14:paraId="37C3CE52" w14:textId="752C5968" w:rsidR="0003235C" w:rsidRDefault="0003235C" w:rsidP="00B75081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 xml:space="preserve">Oświadczenie we wzorze Załącznika 12 należy złożyć tylko w przypadku, gdy </w:t>
      </w:r>
      <w:r w:rsidR="00A037D8">
        <w:rPr>
          <w:rFonts w:ascii="Open Sans Light" w:hAnsi="Open Sans Light"/>
        </w:rPr>
        <w:t xml:space="preserve">w ramach realizacji projektu </w:t>
      </w:r>
      <w:r w:rsidR="0035545F">
        <w:rPr>
          <w:rFonts w:ascii="Open Sans Light" w:hAnsi="Open Sans Light"/>
        </w:rPr>
        <w:t>objętego wnioskiem o dofinansow</w:t>
      </w:r>
      <w:r w:rsidR="00A037D8">
        <w:rPr>
          <w:rFonts w:ascii="Open Sans Light" w:hAnsi="Open Sans Light"/>
        </w:rPr>
        <w:t>a</w:t>
      </w:r>
      <w:r w:rsidR="0035545F">
        <w:rPr>
          <w:rFonts w:ascii="Open Sans Light" w:hAnsi="Open Sans Light"/>
        </w:rPr>
        <w:t>n</w:t>
      </w:r>
      <w:r w:rsidR="00A037D8">
        <w:rPr>
          <w:rFonts w:ascii="Open Sans Light" w:hAnsi="Open Sans Light"/>
        </w:rPr>
        <w:t xml:space="preserve">ie </w:t>
      </w:r>
      <w:r w:rsidR="006A50F6">
        <w:rPr>
          <w:rFonts w:ascii="Open Sans Light" w:hAnsi="Open Sans Light"/>
        </w:rPr>
        <w:t>w</w:t>
      </w:r>
      <w:r w:rsidRPr="00331805">
        <w:rPr>
          <w:rFonts w:ascii="Open Sans Light" w:hAnsi="Open Sans Light"/>
        </w:rPr>
        <w:t>nioskodawca będzie udzielał zamówień</w:t>
      </w:r>
      <w:r w:rsidR="00644D0B">
        <w:rPr>
          <w:rFonts w:ascii="Open Sans Light" w:hAnsi="Open Sans Light"/>
        </w:rPr>
        <w:t>,</w:t>
      </w:r>
      <w:r w:rsidRPr="00331805">
        <w:rPr>
          <w:rFonts w:ascii="Open Sans Light" w:hAnsi="Open Sans Light"/>
        </w:rPr>
        <w:t xml:space="preserve"> co do których nie stosuje ustawy Prawo zamówień publicznych.</w:t>
      </w:r>
    </w:p>
    <w:p w14:paraId="30972B94" w14:textId="416ED3E8" w:rsidR="008B3353" w:rsidRPr="00585D3C" w:rsidRDefault="008B3353" w:rsidP="008B3353">
      <w:pPr>
        <w:pStyle w:val="Nagwek2"/>
        <w:numPr>
          <w:ilvl w:val="1"/>
          <w:numId w:val="3"/>
        </w:numPr>
        <w:spacing w:before="240" w:after="120" w:line="276" w:lineRule="auto"/>
        <w:ind w:left="567" w:hanging="567"/>
        <w:rPr>
          <w:rFonts w:ascii="Open Sans Light" w:hAnsi="Open Sans Light"/>
          <w:color w:val="2F5496" w:themeColor="accent5" w:themeShade="BF"/>
        </w:rPr>
      </w:pPr>
      <w:bookmarkStart w:id="73" w:name="_Toc200446952"/>
      <w:r w:rsidRPr="00585D3C">
        <w:rPr>
          <w:rFonts w:ascii="Open Sans Light" w:hAnsi="Open Sans Light"/>
          <w:color w:val="2F5496" w:themeColor="accent5" w:themeShade="BF"/>
        </w:rPr>
        <w:t xml:space="preserve">Załącznik 13 – Oświadczenie </w:t>
      </w:r>
      <w:r w:rsidR="006A50F6" w:rsidRPr="00585D3C">
        <w:rPr>
          <w:rFonts w:ascii="Open Sans Light" w:hAnsi="Open Sans Light"/>
          <w:color w:val="2F5496" w:themeColor="accent5" w:themeShade="BF"/>
        </w:rPr>
        <w:t>w</w:t>
      </w:r>
      <w:r w:rsidRPr="00585D3C">
        <w:rPr>
          <w:rFonts w:ascii="Open Sans Light" w:hAnsi="Open Sans Light"/>
          <w:color w:val="2F5496" w:themeColor="accent5" w:themeShade="BF"/>
        </w:rPr>
        <w:t>nioskodawcy/podmiotu upoważnionego do ponoszenia wydatków dotyczące klauzuli niedyskryminacyjnej</w:t>
      </w:r>
      <w:bookmarkEnd w:id="73"/>
    </w:p>
    <w:p w14:paraId="6BF2369B" w14:textId="53C43F20" w:rsidR="008B3353" w:rsidRPr="00331805" w:rsidRDefault="008B3353" w:rsidP="00B75081">
      <w:pPr>
        <w:spacing w:after="120" w:line="276" w:lineRule="auto"/>
        <w:rPr>
          <w:rFonts w:ascii="Open Sans Light" w:hAnsi="Open Sans Light"/>
        </w:rPr>
      </w:pPr>
      <w:r w:rsidRPr="00790470">
        <w:rPr>
          <w:rFonts w:ascii="Open Sans Light" w:hAnsi="Open Sans Light"/>
        </w:rPr>
        <w:t xml:space="preserve">Oświadczenie </w:t>
      </w:r>
      <w:r w:rsidR="006A50F6">
        <w:rPr>
          <w:rFonts w:ascii="Open Sans Light" w:hAnsi="Open Sans Light"/>
        </w:rPr>
        <w:t>w</w:t>
      </w:r>
      <w:r w:rsidRPr="00790470">
        <w:rPr>
          <w:rFonts w:ascii="Open Sans Light" w:hAnsi="Open Sans Light"/>
        </w:rPr>
        <w:t>nioskodawcy</w:t>
      </w:r>
      <w:r>
        <w:rPr>
          <w:rFonts w:ascii="Open Sans Light" w:hAnsi="Open Sans Light"/>
        </w:rPr>
        <w:t>/podmiotu upoważnionego do ponoszenia wydatków</w:t>
      </w:r>
      <w:r w:rsidRPr="00790470">
        <w:rPr>
          <w:rFonts w:ascii="Open Sans Light" w:hAnsi="Open Sans Light"/>
        </w:rPr>
        <w:t xml:space="preserve"> zawarte jest we wzorze załącznika.</w:t>
      </w:r>
    </w:p>
    <w:p w14:paraId="46755DB1" w14:textId="3CF360CA" w:rsidR="000C37EB" w:rsidRPr="00585D3C" w:rsidRDefault="000C37EB" w:rsidP="00B75081">
      <w:pPr>
        <w:pStyle w:val="Nagwek2"/>
        <w:numPr>
          <w:ilvl w:val="1"/>
          <w:numId w:val="3"/>
        </w:numPr>
        <w:spacing w:before="240" w:after="120" w:line="276" w:lineRule="auto"/>
        <w:ind w:left="709" w:hanging="709"/>
        <w:rPr>
          <w:rFonts w:ascii="Open Sans Light" w:hAnsi="Open Sans Light"/>
          <w:color w:val="2F5496" w:themeColor="accent5" w:themeShade="BF"/>
        </w:rPr>
      </w:pPr>
      <w:bookmarkStart w:id="74" w:name="_Toc199505499"/>
      <w:bookmarkStart w:id="75" w:name="_Toc199505694"/>
      <w:bookmarkStart w:id="76" w:name="_Toc199505500"/>
      <w:bookmarkStart w:id="77" w:name="_Toc199505695"/>
      <w:bookmarkStart w:id="78" w:name="_Toc200446953"/>
      <w:bookmarkEnd w:id="74"/>
      <w:bookmarkEnd w:id="75"/>
      <w:bookmarkEnd w:id="76"/>
      <w:bookmarkEnd w:id="77"/>
      <w:r w:rsidRPr="00585D3C">
        <w:rPr>
          <w:rFonts w:ascii="Open Sans Light" w:hAnsi="Open Sans Light"/>
          <w:color w:val="2F5496" w:themeColor="accent5" w:themeShade="BF"/>
        </w:rPr>
        <w:t>Załącznik 14 - Dokumenty formalno-prawne wnioskodawcy</w:t>
      </w:r>
      <w:r w:rsidR="003C4A6B" w:rsidRPr="00585D3C">
        <w:rPr>
          <w:rFonts w:ascii="Open Sans Light" w:hAnsi="Open Sans Light"/>
          <w:color w:val="2F5496" w:themeColor="accent5" w:themeShade="BF"/>
        </w:rPr>
        <w:t>/</w:t>
      </w:r>
      <w:r w:rsidR="003C4A6B" w:rsidRPr="00585D3C">
        <w:rPr>
          <w:rFonts w:asciiTheme="minorHAnsi" w:eastAsiaTheme="minorHAnsi" w:hAnsiTheme="minorHAnsi" w:cstheme="minorBidi"/>
          <w:color w:val="2F5496" w:themeColor="accent5" w:themeShade="BF"/>
          <w:sz w:val="22"/>
          <w:szCs w:val="22"/>
        </w:rPr>
        <w:t xml:space="preserve"> </w:t>
      </w:r>
      <w:r w:rsidR="003C4A6B" w:rsidRPr="00585D3C">
        <w:rPr>
          <w:rFonts w:ascii="Open Sans Light" w:hAnsi="Open Sans Light"/>
          <w:color w:val="2F5496" w:themeColor="accent5" w:themeShade="BF"/>
        </w:rPr>
        <w:t>Uchwała w sprawie wyznaczenia aglomeracji (jeśli dotyczy)</w:t>
      </w:r>
      <w:bookmarkEnd w:id="78"/>
    </w:p>
    <w:p w14:paraId="07B2DBDA" w14:textId="04227348" w:rsidR="00020A3B" w:rsidRPr="00331805" w:rsidRDefault="00020A3B" w:rsidP="001F4E15">
      <w:p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Wnioskodawca powinien załączyć do wniosku następujące dokumenty</w:t>
      </w:r>
      <w:r w:rsidR="00E4466B">
        <w:rPr>
          <w:rFonts w:ascii="Open Sans Light" w:hAnsi="Open Sans Light"/>
        </w:rPr>
        <w:t xml:space="preserve"> (lub wskazać w odrębnie sporządzonym i załączonym dokumencie, gdzie aktualne dokumenty są powszechnie dostępne, np. na stronie internetowej wnioskodawcy)</w:t>
      </w:r>
      <w:r w:rsidRPr="00331805">
        <w:rPr>
          <w:rFonts w:ascii="Open Sans Light" w:hAnsi="Open Sans Light"/>
        </w:rPr>
        <w:t>:</w:t>
      </w:r>
    </w:p>
    <w:p w14:paraId="7FFEDD4F" w14:textId="77777777" w:rsidR="008E4566" w:rsidRPr="001F4E15" w:rsidRDefault="008E4566" w:rsidP="001F4E15">
      <w:pPr>
        <w:spacing w:after="120" w:line="276" w:lineRule="auto"/>
        <w:rPr>
          <w:rFonts w:ascii="Open Sans Light" w:hAnsi="Open Sans Light"/>
          <w:b/>
        </w:rPr>
      </w:pPr>
      <w:r w:rsidRPr="001F4E15">
        <w:rPr>
          <w:rFonts w:ascii="Open Sans Light" w:hAnsi="Open Sans Light"/>
          <w:b/>
        </w:rPr>
        <w:t>W przypadku, gdy aglomeracja nie jest ujęta w obowiązującej AKPOŚK, należy przedstawić obowiązującą uchwałę w sprawie jej wyznaczenia.</w:t>
      </w:r>
    </w:p>
    <w:p w14:paraId="0A8CA49F" w14:textId="77777777" w:rsidR="008E4566" w:rsidRPr="001F4E15" w:rsidRDefault="008E4566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1F4E15">
        <w:rPr>
          <w:rFonts w:ascii="Open Sans Light" w:hAnsi="Open Sans Light"/>
        </w:rPr>
        <w:lastRenderedPageBreak/>
        <w:t>Ponadto:</w:t>
      </w:r>
    </w:p>
    <w:p w14:paraId="73A8EF3E" w14:textId="43721496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gminy</w:t>
      </w:r>
      <w:r w:rsidRPr="00331805">
        <w:rPr>
          <w:rFonts w:ascii="Open Sans Light" w:hAnsi="Open Sans Light"/>
        </w:rPr>
        <w:t xml:space="preserve">: </w:t>
      </w:r>
    </w:p>
    <w:p w14:paraId="32EF0E71" w14:textId="521DA5E2" w:rsidR="00020A3B" w:rsidRPr="00331805" w:rsidRDefault="00020A3B">
      <w:pPr>
        <w:pStyle w:val="Akapitzlist"/>
        <w:numPr>
          <w:ilvl w:val="2"/>
          <w:numId w:val="10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zaświadczenie właściwej komisji wyborczej o wyborze wójta/burmistrza/prezydenta</w:t>
      </w:r>
      <w:r w:rsidR="008D269F">
        <w:rPr>
          <w:rFonts w:ascii="Open Sans Light" w:hAnsi="Open Sans Light"/>
        </w:rPr>
        <w:t>;</w:t>
      </w:r>
    </w:p>
    <w:p w14:paraId="1809D4B4" w14:textId="5671B7B3" w:rsidR="00020A3B" w:rsidRPr="00331805" w:rsidRDefault="00020A3B">
      <w:pPr>
        <w:pStyle w:val="Akapitzlist"/>
        <w:numPr>
          <w:ilvl w:val="2"/>
          <w:numId w:val="10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wyciąg z protokołu posiedzenia właściwej rady gminy, stwierdzający odebranie ślubowania od wybranego wójta/burmistrza/prezydenta</w:t>
      </w:r>
      <w:r w:rsidR="008D269F">
        <w:rPr>
          <w:rFonts w:ascii="Open Sans Light" w:hAnsi="Open Sans Light"/>
        </w:rPr>
        <w:t>;</w:t>
      </w:r>
    </w:p>
    <w:p w14:paraId="4C31B416" w14:textId="63A13DBE" w:rsidR="00020A3B" w:rsidRPr="00331805" w:rsidRDefault="00020A3B">
      <w:pPr>
        <w:pStyle w:val="Akapitzlist"/>
        <w:numPr>
          <w:ilvl w:val="2"/>
          <w:numId w:val="10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uchwała rady gminy o powołaniu skarbnika</w:t>
      </w:r>
      <w:r w:rsidR="008D269F">
        <w:rPr>
          <w:rFonts w:ascii="Open Sans Light" w:hAnsi="Open Sans Light"/>
        </w:rPr>
        <w:t>;</w:t>
      </w:r>
    </w:p>
    <w:p w14:paraId="29D6A0C3" w14:textId="34BFDCC5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związków międzygminnych</w:t>
      </w:r>
      <w:r w:rsidRPr="00331805">
        <w:rPr>
          <w:rFonts w:ascii="Open Sans Light" w:hAnsi="Open Sans Light"/>
        </w:rPr>
        <w:t>:</w:t>
      </w:r>
    </w:p>
    <w:p w14:paraId="29E21A7B" w14:textId="3BCA9B8F" w:rsidR="00020A3B" w:rsidRPr="00331805" w:rsidRDefault="00020A3B">
      <w:pPr>
        <w:pStyle w:val="Akapitzlist"/>
        <w:numPr>
          <w:ilvl w:val="2"/>
          <w:numId w:val="11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odpis z rejestru związków międzygminnych, prowadzonego przez ministra właściwego do spraw administracji publicznej</w:t>
      </w:r>
      <w:r w:rsidR="008D269F">
        <w:rPr>
          <w:rFonts w:ascii="Open Sans Light" w:hAnsi="Open Sans Light"/>
        </w:rPr>
        <w:t>;</w:t>
      </w:r>
    </w:p>
    <w:p w14:paraId="621E98A7" w14:textId="66BE8840" w:rsidR="00020A3B" w:rsidRPr="00331805" w:rsidRDefault="00020A3B">
      <w:pPr>
        <w:pStyle w:val="Akapitzlist"/>
        <w:numPr>
          <w:ilvl w:val="2"/>
          <w:numId w:val="11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statut związku międzygminnego</w:t>
      </w:r>
      <w:r w:rsidR="008D269F">
        <w:rPr>
          <w:rFonts w:ascii="Open Sans Light" w:hAnsi="Open Sans Light"/>
        </w:rPr>
        <w:t>;</w:t>
      </w:r>
    </w:p>
    <w:p w14:paraId="4AD332CE" w14:textId="1825D4B1" w:rsidR="00020A3B" w:rsidRPr="00331805" w:rsidRDefault="00020A3B">
      <w:pPr>
        <w:pStyle w:val="Akapitzlist"/>
        <w:numPr>
          <w:ilvl w:val="2"/>
          <w:numId w:val="11"/>
        </w:numPr>
        <w:spacing w:after="120" w:line="276" w:lineRule="auto"/>
        <w:rPr>
          <w:rFonts w:ascii="Open Sans Light" w:hAnsi="Open Sans Light"/>
        </w:rPr>
      </w:pPr>
      <w:r w:rsidRPr="00331805">
        <w:rPr>
          <w:rFonts w:ascii="Open Sans Light" w:hAnsi="Open Sans Light"/>
        </w:rPr>
        <w:t>uchwały zgromadzenia związku o powołaniu członków zarządu związku oraz o</w:t>
      </w:r>
      <w:r w:rsidR="00116F78">
        <w:rPr>
          <w:rFonts w:ascii="Open Sans Light" w:hAnsi="Open Sans Light"/>
        </w:rPr>
        <w:t> </w:t>
      </w:r>
      <w:r w:rsidRPr="00331805">
        <w:rPr>
          <w:rFonts w:ascii="Open Sans Light" w:hAnsi="Open Sans Light"/>
        </w:rPr>
        <w:t>powołaniu skarbnika</w:t>
      </w:r>
      <w:r w:rsidR="008D269F">
        <w:rPr>
          <w:rFonts w:ascii="Open Sans Light" w:hAnsi="Open Sans Light"/>
        </w:rPr>
        <w:t>;</w:t>
      </w:r>
    </w:p>
    <w:p w14:paraId="2350F782" w14:textId="1FC2B931" w:rsidR="00020A3B" w:rsidRPr="00331805" w:rsidRDefault="00020A3B" w:rsidP="00A9284C">
      <w:pPr>
        <w:spacing w:after="120" w:line="276" w:lineRule="auto"/>
        <w:ind w:left="284" w:hanging="284"/>
        <w:rPr>
          <w:rFonts w:ascii="Open Sans Light" w:hAnsi="Open Sans Light"/>
        </w:rPr>
      </w:pPr>
      <w:r w:rsidRPr="00331805">
        <w:rPr>
          <w:rFonts w:ascii="Open Sans Light" w:hAnsi="Open Sans Light"/>
          <w:u w:val="single"/>
        </w:rPr>
        <w:t>w przypadku pozostałych jednostek</w:t>
      </w:r>
      <w:r w:rsidRPr="00331805">
        <w:rPr>
          <w:rFonts w:ascii="Open Sans Light" w:hAnsi="Open Sans Light"/>
        </w:rPr>
        <w:t>:</w:t>
      </w:r>
    </w:p>
    <w:p w14:paraId="0495D467" w14:textId="4D972C3E" w:rsidR="00E4080D" w:rsidRDefault="00471D14">
      <w:pPr>
        <w:pStyle w:val="Akapitzlist"/>
        <w:numPr>
          <w:ilvl w:val="2"/>
          <w:numId w:val="12"/>
        </w:numPr>
        <w:spacing w:after="120" w:line="276" w:lineRule="auto"/>
        <w:rPr>
          <w:rFonts w:ascii="Open Sans Light" w:hAnsi="Open Sans Light"/>
        </w:rPr>
      </w:pPr>
      <w:r w:rsidRPr="001F4E15">
        <w:rPr>
          <w:rFonts w:ascii="Open Sans Light" w:hAnsi="Open Sans Light" w:cs="Open Sans Light"/>
        </w:rPr>
        <w:t>umowa</w:t>
      </w:r>
      <w:r w:rsidR="000A1509" w:rsidRPr="008E4566">
        <w:rPr>
          <w:rFonts w:ascii="Open Sans Light" w:hAnsi="Open Sans Light" w:cs="Open Sans Light"/>
        </w:rPr>
        <w:t xml:space="preserve"> </w:t>
      </w:r>
      <w:r w:rsidR="000A1509">
        <w:rPr>
          <w:rFonts w:ascii="Open Sans Light" w:hAnsi="Open Sans Light"/>
        </w:rPr>
        <w:t>spółki</w:t>
      </w:r>
      <w:r w:rsidRPr="005D0F1A">
        <w:rPr>
          <w:rFonts w:ascii="Open Sans Light" w:hAnsi="Open Sans Light"/>
        </w:rPr>
        <w:t>, statut lub inny akt założycielski</w:t>
      </w:r>
      <w:bookmarkStart w:id="79" w:name="_Toc199505503"/>
      <w:bookmarkStart w:id="80" w:name="_Toc199505698"/>
      <w:bookmarkStart w:id="81" w:name="_Toc199505510"/>
      <w:bookmarkStart w:id="82" w:name="_Toc199505705"/>
      <w:bookmarkEnd w:id="79"/>
      <w:bookmarkEnd w:id="80"/>
      <w:bookmarkEnd w:id="81"/>
      <w:bookmarkEnd w:id="82"/>
    </w:p>
    <w:p w14:paraId="3168ABD0" w14:textId="5CB70D65" w:rsidR="006D1D69" w:rsidRPr="00585D3C" w:rsidRDefault="006B6A8C" w:rsidP="000212C7">
      <w:pPr>
        <w:pStyle w:val="Nagwek1"/>
        <w:spacing w:after="120" w:line="276" w:lineRule="auto"/>
        <w:rPr>
          <w:rFonts w:ascii="Open Sans Light" w:hAnsi="Open Sans Light"/>
          <w:color w:val="2F5496" w:themeColor="accent5" w:themeShade="BF"/>
        </w:rPr>
      </w:pPr>
      <w:bookmarkStart w:id="83" w:name="_Toc200446954"/>
      <w:r w:rsidRPr="00585D3C">
        <w:rPr>
          <w:rFonts w:ascii="Open Sans Light" w:hAnsi="Open Sans Light"/>
          <w:color w:val="2F5496" w:themeColor="accent5" w:themeShade="BF"/>
        </w:rPr>
        <w:t>Załączniki do instrukcji wypełniania wniosku o dofinansowanie</w:t>
      </w:r>
      <w:bookmarkEnd w:id="83"/>
    </w:p>
    <w:p w14:paraId="11DCA779" w14:textId="3812A15A" w:rsidR="006B6A8C" w:rsidRPr="00331805" w:rsidRDefault="00012F61" w:rsidP="00585D3C">
      <w:pPr>
        <w:spacing w:after="120" w:line="276" w:lineRule="auto"/>
        <w:rPr>
          <w:rFonts w:ascii="Open Sans Light" w:hAnsi="Open Sans Light"/>
        </w:rPr>
      </w:pPr>
      <w:bookmarkStart w:id="84" w:name="_Ref134700168"/>
      <w:r w:rsidRPr="00456626">
        <w:rPr>
          <w:rFonts w:ascii="Open Sans Light" w:hAnsi="Open Sans Light"/>
        </w:rPr>
        <w:t xml:space="preserve">Załącznik 1 - </w:t>
      </w:r>
      <w:r w:rsidR="006B6A8C" w:rsidRPr="00456626">
        <w:rPr>
          <w:rFonts w:ascii="Open Sans Light" w:hAnsi="Open Sans Light"/>
        </w:rPr>
        <w:t xml:space="preserve">Zakres </w:t>
      </w:r>
      <w:r w:rsidR="00030A5C" w:rsidRPr="00456626">
        <w:rPr>
          <w:rFonts w:ascii="Open Sans Light" w:hAnsi="Open Sans Light"/>
        </w:rPr>
        <w:t xml:space="preserve">informacji do </w:t>
      </w:r>
      <w:r w:rsidR="002C6C31" w:rsidRPr="00456626">
        <w:rPr>
          <w:rFonts w:ascii="Open Sans Light" w:hAnsi="Open Sans Light"/>
        </w:rPr>
        <w:t>o</w:t>
      </w:r>
      <w:r w:rsidR="00030A5C" w:rsidRPr="00456626">
        <w:rPr>
          <w:rFonts w:ascii="Open Sans Light" w:hAnsi="Open Sans Light"/>
        </w:rPr>
        <w:t>pisu P</w:t>
      </w:r>
      <w:r w:rsidR="002C6C31" w:rsidRPr="00456626">
        <w:rPr>
          <w:rFonts w:ascii="Open Sans Light" w:hAnsi="Open Sans Light"/>
        </w:rPr>
        <w:t>rojektu</w:t>
      </w:r>
      <w:r w:rsidR="006B6A8C" w:rsidRPr="00456626">
        <w:rPr>
          <w:rFonts w:ascii="Open Sans Light" w:hAnsi="Open Sans Light"/>
        </w:rPr>
        <w:t xml:space="preserve"> </w:t>
      </w:r>
      <w:r w:rsidR="004F4BD3" w:rsidRPr="00456626">
        <w:rPr>
          <w:rFonts w:ascii="Open Sans Light" w:hAnsi="Open Sans Light"/>
        </w:rPr>
        <w:t>(</w:t>
      </w:r>
      <w:r w:rsidR="006B6A8C" w:rsidRPr="00456626">
        <w:rPr>
          <w:rFonts w:ascii="Open Sans Light" w:hAnsi="Open Sans Light"/>
        </w:rPr>
        <w:t xml:space="preserve">FEnIKS 2021-2027, działanie </w:t>
      </w:r>
      <w:r w:rsidR="004F4BD3" w:rsidRPr="00456626">
        <w:rPr>
          <w:rFonts w:ascii="Open Sans Light" w:hAnsi="Open Sans Light"/>
        </w:rPr>
        <w:t>FENX.</w:t>
      </w:r>
      <w:r w:rsidR="00B437BB" w:rsidRPr="00456626">
        <w:rPr>
          <w:rFonts w:ascii="Open Sans Light" w:hAnsi="Open Sans Light"/>
        </w:rPr>
        <w:t>09.</w:t>
      </w:r>
      <w:r w:rsidR="004F4BD3" w:rsidRPr="00456626">
        <w:rPr>
          <w:rFonts w:ascii="Open Sans Light" w:hAnsi="Open Sans Light"/>
        </w:rPr>
        <w:t xml:space="preserve">01 </w:t>
      </w:r>
      <w:bookmarkEnd w:id="84"/>
      <w:r w:rsidR="00456626" w:rsidRPr="00456626">
        <w:rPr>
          <w:rFonts w:ascii="Open Sans Light" w:hAnsi="Open Sans Light"/>
        </w:rPr>
        <w:t>Odbudowa infrastruktury wodno-ściekowej</w:t>
      </w:r>
      <w:r w:rsidR="004F4BD3" w:rsidRPr="00456626">
        <w:rPr>
          <w:rFonts w:ascii="Open Sans Light" w:hAnsi="Open Sans Light"/>
        </w:rPr>
        <w:t>)</w:t>
      </w:r>
      <w:r w:rsidR="00FD7DB9" w:rsidRPr="00456626">
        <w:rPr>
          <w:rFonts w:ascii="Open Sans Light" w:hAnsi="Open Sans Light"/>
        </w:rPr>
        <w:t xml:space="preserve"> wraz z tabelami finansowymi</w:t>
      </w:r>
    </w:p>
    <w:sectPr w:rsidR="006B6A8C" w:rsidRPr="00331805" w:rsidSect="00614647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4E98D" w14:textId="77777777" w:rsidR="00A82501" w:rsidRDefault="00A82501" w:rsidP="003232F0">
      <w:pPr>
        <w:spacing w:after="0" w:line="240" w:lineRule="auto"/>
      </w:pPr>
      <w:r>
        <w:separator/>
      </w:r>
    </w:p>
  </w:endnote>
  <w:endnote w:type="continuationSeparator" w:id="0">
    <w:p w14:paraId="3D5B63F5" w14:textId="77777777" w:rsidR="00A82501" w:rsidRDefault="00A82501" w:rsidP="0032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488007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18"/>
        <w:szCs w:val="18"/>
      </w:rPr>
    </w:sdtEndPr>
    <w:sdtContent>
      <w:p w14:paraId="4FD81085" w14:textId="42813CC7" w:rsidR="006A50F6" w:rsidRPr="00614647" w:rsidRDefault="006A50F6">
        <w:pPr>
          <w:pStyle w:val="Stopka"/>
          <w:jc w:val="right"/>
          <w:rPr>
            <w:rFonts w:ascii="Open Sans Light" w:hAnsi="Open Sans Light" w:cs="Open Sans Light"/>
            <w:sz w:val="18"/>
            <w:szCs w:val="18"/>
          </w:rPr>
        </w:pPr>
        <w:r w:rsidRPr="00614647">
          <w:rPr>
            <w:rFonts w:ascii="Open Sans Light" w:hAnsi="Open Sans Light" w:cs="Open Sans Light"/>
            <w:sz w:val="18"/>
            <w:szCs w:val="18"/>
          </w:rPr>
          <w:fldChar w:fldCharType="begin"/>
        </w:r>
        <w:r w:rsidRPr="00331805">
          <w:rPr>
            <w:rFonts w:ascii="Open Sans Light" w:hAnsi="Open Sans Light" w:cs="Open Sans Light"/>
            <w:sz w:val="18"/>
            <w:szCs w:val="18"/>
          </w:rPr>
          <w:instrText>PAGE   \* MERGEFORMAT</w:instrTex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separate"/>
        </w:r>
        <w:r w:rsidR="00D10F39">
          <w:rPr>
            <w:rFonts w:ascii="Open Sans Light" w:hAnsi="Open Sans Light" w:cs="Open Sans Light"/>
            <w:noProof/>
            <w:sz w:val="18"/>
            <w:szCs w:val="18"/>
          </w:rPr>
          <w:t>21</w: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end"/>
        </w:r>
      </w:p>
    </w:sdtContent>
  </w:sdt>
  <w:p w14:paraId="70D8B8BA" w14:textId="77777777" w:rsidR="006A50F6" w:rsidRDefault="006A50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4CB02" w14:textId="77777777" w:rsidR="00A82501" w:rsidRDefault="00A82501" w:rsidP="003232F0">
      <w:pPr>
        <w:spacing w:after="0" w:line="240" w:lineRule="auto"/>
      </w:pPr>
      <w:r>
        <w:separator/>
      </w:r>
    </w:p>
  </w:footnote>
  <w:footnote w:type="continuationSeparator" w:id="0">
    <w:p w14:paraId="46FC6119" w14:textId="77777777" w:rsidR="00A82501" w:rsidRDefault="00A82501" w:rsidP="0032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33D9" w14:textId="77777777" w:rsidR="006A50F6" w:rsidRPr="00A53DCC" w:rsidRDefault="006A50F6" w:rsidP="00714004">
    <w:pPr>
      <w:spacing w:before="120" w:line="276" w:lineRule="auto"/>
      <w:jc w:val="both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7815F94D" wp14:editId="027C3A5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423E05" w14:textId="38463382" w:rsidR="006A50F6" w:rsidRDefault="006A50F6" w:rsidP="00614647">
    <w:pPr>
      <w:pStyle w:val="Nagwek"/>
      <w:spacing w:before="240" w:after="120" w:line="276" w:lineRule="auto"/>
      <w:rPr>
        <w:rFonts w:ascii="Open Sans Light" w:hAnsi="Open Sans Light" w:cs="Open Sans Light"/>
      </w:rPr>
    </w:pPr>
    <w:r w:rsidRPr="00014709">
      <w:rPr>
        <w:rFonts w:ascii="Open Sans Light" w:hAnsi="Open Sans Light" w:cs="Open Sans Light"/>
      </w:rPr>
      <w:t>Regulamin wyboru projektów w ramach Programu Fundusze Europejskie na Infrastrukturę, Klimat, Środowisko 2021-2027</w:t>
    </w:r>
  </w:p>
  <w:p w14:paraId="44EA4C87" w14:textId="441ABF3E" w:rsidR="006A50F6" w:rsidRPr="00614647" w:rsidRDefault="006A50F6" w:rsidP="00614647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4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AC63A8">
      <w:rPr>
        <w:rFonts w:ascii="Open Sans Light" w:hAnsi="Open Sans Light" w:cs="Open Sans Light"/>
      </w:rPr>
      <w:tab/>
      <w:t>Instrukcja wypełniania Wniosku o dofinansowanie projektu, w tym lista i zakres wymaganych załączników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D67"/>
    <w:multiLevelType w:val="hybridMultilevel"/>
    <w:tmpl w:val="0D061B94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FA08E7"/>
    <w:multiLevelType w:val="hybridMultilevel"/>
    <w:tmpl w:val="DB8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E301B"/>
    <w:multiLevelType w:val="hybridMultilevel"/>
    <w:tmpl w:val="384C45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D7E00"/>
    <w:multiLevelType w:val="multilevel"/>
    <w:tmpl w:val="28D271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23647BF1"/>
    <w:multiLevelType w:val="hybridMultilevel"/>
    <w:tmpl w:val="226E30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91AAB"/>
    <w:multiLevelType w:val="hybridMultilevel"/>
    <w:tmpl w:val="E23E12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91214"/>
    <w:multiLevelType w:val="hybridMultilevel"/>
    <w:tmpl w:val="F6106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EE7"/>
    <w:multiLevelType w:val="multilevel"/>
    <w:tmpl w:val="3DC6463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31A119CB"/>
    <w:multiLevelType w:val="hybridMultilevel"/>
    <w:tmpl w:val="504A9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A3995"/>
    <w:multiLevelType w:val="hybridMultilevel"/>
    <w:tmpl w:val="A0046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3268"/>
    <w:multiLevelType w:val="hybridMultilevel"/>
    <w:tmpl w:val="E9E8F2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B6D38"/>
    <w:multiLevelType w:val="hybridMultilevel"/>
    <w:tmpl w:val="4BAEC5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27D5C"/>
    <w:multiLevelType w:val="hybridMultilevel"/>
    <w:tmpl w:val="F18C1B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5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45DDC"/>
    <w:multiLevelType w:val="hybridMultilevel"/>
    <w:tmpl w:val="B5C83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288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1518ED"/>
    <w:multiLevelType w:val="hybridMultilevel"/>
    <w:tmpl w:val="836425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0190C"/>
    <w:multiLevelType w:val="hybridMultilevel"/>
    <w:tmpl w:val="1F22AAD0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4E950033"/>
    <w:multiLevelType w:val="hybridMultilevel"/>
    <w:tmpl w:val="9EB8A8E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55206697"/>
    <w:multiLevelType w:val="hybridMultilevel"/>
    <w:tmpl w:val="09B010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860782"/>
    <w:multiLevelType w:val="hybridMultilevel"/>
    <w:tmpl w:val="48125BD4"/>
    <w:lvl w:ilvl="0" w:tplc="46A0C75E">
      <w:start w:val="1"/>
      <w:numFmt w:val="bullet"/>
      <w:lvlText w:val="-"/>
      <w:lvlJc w:val="left"/>
      <w:pPr>
        <w:ind w:left="1155" w:hanging="360"/>
      </w:pPr>
      <w:rPr>
        <w:rFonts w:ascii="STXihei" w:eastAsia="STXihei" w:hAnsi="STXihei" w:hint="eastAsia"/>
      </w:rPr>
    </w:lvl>
    <w:lvl w:ilvl="1" w:tplc="0415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46A0C75E">
      <w:start w:val="1"/>
      <w:numFmt w:val="bullet"/>
      <w:lvlText w:val="-"/>
      <w:lvlJc w:val="left"/>
      <w:pPr>
        <w:ind w:left="2595" w:hanging="360"/>
      </w:pPr>
      <w:rPr>
        <w:rFonts w:ascii="STXihei" w:eastAsia="STXihei" w:hAnsi="STXihei" w:hint="eastAsia"/>
      </w:rPr>
    </w:lvl>
    <w:lvl w:ilvl="3" w:tplc="0415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46A0C75E">
      <w:start w:val="1"/>
      <w:numFmt w:val="bullet"/>
      <w:lvlText w:val="-"/>
      <w:lvlJc w:val="left"/>
      <w:pPr>
        <w:ind w:left="4035" w:hanging="360"/>
      </w:pPr>
      <w:rPr>
        <w:rFonts w:ascii="STXihei" w:eastAsia="STXihei" w:hAnsi="STXihei" w:hint="eastAsia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 w15:restartNumberingAfterBreak="0">
    <w:nsid w:val="57DC6E50"/>
    <w:multiLevelType w:val="hybridMultilevel"/>
    <w:tmpl w:val="A5FAF5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55F78"/>
    <w:multiLevelType w:val="hybridMultilevel"/>
    <w:tmpl w:val="F454D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1615B"/>
    <w:multiLevelType w:val="hybridMultilevel"/>
    <w:tmpl w:val="6350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66FB6"/>
    <w:multiLevelType w:val="hybridMultilevel"/>
    <w:tmpl w:val="B4629F6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64125A84"/>
    <w:multiLevelType w:val="hybridMultilevel"/>
    <w:tmpl w:val="E06624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836B1"/>
    <w:multiLevelType w:val="hybridMultilevel"/>
    <w:tmpl w:val="D862D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D2844"/>
    <w:multiLevelType w:val="hybridMultilevel"/>
    <w:tmpl w:val="E1A61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71644AE9"/>
    <w:multiLevelType w:val="hybridMultilevel"/>
    <w:tmpl w:val="AE8600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4205A8"/>
    <w:multiLevelType w:val="hybridMultilevel"/>
    <w:tmpl w:val="CD7C98D4"/>
    <w:lvl w:ilvl="0" w:tplc="46A0C75E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A0C75E">
      <w:start w:val="1"/>
      <w:numFmt w:val="bullet"/>
      <w:lvlText w:val="-"/>
      <w:lvlJc w:val="left"/>
      <w:pPr>
        <w:ind w:left="2595" w:hanging="360"/>
      </w:pPr>
      <w:rPr>
        <w:rFonts w:ascii="STXihei" w:eastAsia="STXihei" w:hAnsi="STXihei" w:hint="eastAsia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543A07"/>
    <w:multiLevelType w:val="hybridMultilevel"/>
    <w:tmpl w:val="0F72F8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2750A"/>
    <w:multiLevelType w:val="hybridMultilevel"/>
    <w:tmpl w:val="AA40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470650">
    <w:abstractNumId w:val="8"/>
  </w:num>
  <w:num w:numId="2" w16cid:durableId="705563045">
    <w:abstractNumId w:val="21"/>
  </w:num>
  <w:num w:numId="3" w16cid:durableId="316422244">
    <w:abstractNumId w:val="27"/>
  </w:num>
  <w:num w:numId="4" w16cid:durableId="934746295">
    <w:abstractNumId w:val="6"/>
  </w:num>
  <w:num w:numId="5" w16cid:durableId="530649091">
    <w:abstractNumId w:val="20"/>
  </w:num>
  <w:num w:numId="6" w16cid:durableId="1896430303">
    <w:abstractNumId w:val="12"/>
  </w:num>
  <w:num w:numId="7" w16cid:durableId="688064250">
    <w:abstractNumId w:val="22"/>
  </w:num>
  <w:num w:numId="8" w16cid:durableId="1123882585">
    <w:abstractNumId w:val="3"/>
  </w:num>
  <w:num w:numId="9" w16cid:durableId="1698460935">
    <w:abstractNumId w:val="4"/>
  </w:num>
  <w:num w:numId="10" w16cid:durableId="648022083">
    <w:abstractNumId w:val="2"/>
  </w:num>
  <w:num w:numId="11" w16cid:durableId="1170876207">
    <w:abstractNumId w:val="28"/>
  </w:num>
  <w:num w:numId="12" w16cid:durableId="973677767">
    <w:abstractNumId w:val="14"/>
  </w:num>
  <w:num w:numId="13" w16cid:durableId="205069882">
    <w:abstractNumId w:val="23"/>
  </w:num>
  <w:num w:numId="14" w16cid:durableId="845242247">
    <w:abstractNumId w:val="0"/>
  </w:num>
  <w:num w:numId="15" w16cid:durableId="2094888687">
    <w:abstractNumId w:val="25"/>
  </w:num>
  <w:num w:numId="16" w16cid:durableId="1787121263">
    <w:abstractNumId w:val="18"/>
  </w:num>
  <w:num w:numId="17" w16cid:durableId="1777796521">
    <w:abstractNumId w:val="29"/>
  </w:num>
  <w:num w:numId="18" w16cid:durableId="174005359">
    <w:abstractNumId w:val="15"/>
  </w:num>
  <w:num w:numId="19" w16cid:durableId="1768846828">
    <w:abstractNumId w:val="19"/>
  </w:num>
  <w:num w:numId="20" w16cid:durableId="219944942">
    <w:abstractNumId w:val="16"/>
  </w:num>
  <w:num w:numId="21" w16cid:durableId="156844352">
    <w:abstractNumId w:val="13"/>
  </w:num>
  <w:num w:numId="22" w16cid:durableId="1484739583">
    <w:abstractNumId w:val="5"/>
  </w:num>
  <w:num w:numId="23" w16cid:durableId="858933003">
    <w:abstractNumId w:val="11"/>
  </w:num>
  <w:num w:numId="24" w16cid:durableId="508328522">
    <w:abstractNumId w:val="9"/>
  </w:num>
  <w:num w:numId="25" w16cid:durableId="1162044141">
    <w:abstractNumId w:val="24"/>
  </w:num>
  <w:num w:numId="26" w16cid:durableId="495271505">
    <w:abstractNumId w:val="30"/>
  </w:num>
  <w:num w:numId="27" w16cid:durableId="1308515528">
    <w:abstractNumId w:val="10"/>
  </w:num>
  <w:num w:numId="28" w16cid:durableId="1837721949">
    <w:abstractNumId w:val="17"/>
  </w:num>
  <w:num w:numId="29" w16cid:durableId="1359742264">
    <w:abstractNumId w:val="26"/>
  </w:num>
  <w:num w:numId="30" w16cid:durableId="715160570">
    <w:abstractNumId w:val="1"/>
  </w:num>
  <w:num w:numId="31" w16cid:durableId="725959773">
    <w:abstractNumId w:val="31"/>
  </w:num>
  <w:num w:numId="32" w16cid:durableId="1485052633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F0"/>
    <w:rsid w:val="00012F61"/>
    <w:rsid w:val="00014709"/>
    <w:rsid w:val="0001478B"/>
    <w:rsid w:val="000179E1"/>
    <w:rsid w:val="00020A3B"/>
    <w:rsid w:val="000212C7"/>
    <w:rsid w:val="00024CCC"/>
    <w:rsid w:val="000271A1"/>
    <w:rsid w:val="00030A5C"/>
    <w:rsid w:val="0003235C"/>
    <w:rsid w:val="00033D9F"/>
    <w:rsid w:val="00040DA5"/>
    <w:rsid w:val="00057EED"/>
    <w:rsid w:val="0006570F"/>
    <w:rsid w:val="0007022A"/>
    <w:rsid w:val="00073F82"/>
    <w:rsid w:val="0007469B"/>
    <w:rsid w:val="000760E0"/>
    <w:rsid w:val="00081FC5"/>
    <w:rsid w:val="00082B2D"/>
    <w:rsid w:val="00085CC3"/>
    <w:rsid w:val="00086A34"/>
    <w:rsid w:val="00087364"/>
    <w:rsid w:val="000933B0"/>
    <w:rsid w:val="00094F4D"/>
    <w:rsid w:val="000A1509"/>
    <w:rsid w:val="000A2B02"/>
    <w:rsid w:val="000A65E2"/>
    <w:rsid w:val="000B1145"/>
    <w:rsid w:val="000B291D"/>
    <w:rsid w:val="000B366E"/>
    <w:rsid w:val="000B3768"/>
    <w:rsid w:val="000C2EC6"/>
    <w:rsid w:val="000C37EB"/>
    <w:rsid w:val="000C3F2F"/>
    <w:rsid w:val="000D0827"/>
    <w:rsid w:val="000D5F77"/>
    <w:rsid w:val="000F71D2"/>
    <w:rsid w:val="000F743D"/>
    <w:rsid w:val="001013B0"/>
    <w:rsid w:val="00101AB4"/>
    <w:rsid w:val="0010317C"/>
    <w:rsid w:val="001073E3"/>
    <w:rsid w:val="001121E3"/>
    <w:rsid w:val="00114C94"/>
    <w:rsid w:val="00115C07"/>
    <w:rsid w:val="00116F78"/>
    <w:rsid w:val="00124615"/>
    <w:rsid w:val="001262A8"/>
    <w:rsid w:val="00135789"/>
    <w:rsid w:val="001415A1"/>
    <w:rsid w:val="0014276A"/>
    <w:rsid w:val="00142AAD"/>
    <w:rsid w:val="00147E18"/>
    <w:rsid w:val="0015010E"/>
    <w:rsid w:val="00153E85"/>
    <w:rsid w:val="00160C65"/>
    <w:rsid w:val="00162614"/>
    <w:rsid w:val="001655C6"/>
    <w:rsid w:val="00176720"/>
    <w:rsid w:val="001801A7"/>
    <w:rsid w:val="00186D34"/>
    <w:rsid w:val="00193830"/>
    <w:rsid w:val="00194E8B"/>
    <w:rsid w:val="001A1ADD"/>
    <w:rsid w:val="001A1BE4"/>
    <w:rsid w:val="001B2DD3"/>
    <w:rsid w:val="001B3BF7"/>
    <w:rsid w:val="001B5CD4"/>
    <w:rsid w:val="001B7E87"/>
    <w:rsid w:val="001C4358"/>
    <w:rsid w:val="001D16C5"/>
    <w:rsid w:val="001D3668"/>
    <w:rsid w:val="001E0EBC"/>
    <w:rsid w:val="001E5968"/>
    <w:rsid w:val="001F4E15"/>
    <w:rsid w:val="00201787"/>
    <w:rsid w:val="00207F5E"/>
    <w:rsid w:val="00226BC2"/>
    <w:rsid w:val="00226FF9"/>
    <w:rsid w:val="00231582"/>
    <w:rsid w:val="00232E73"/>
    <w:rsid w:val="00234D5B"/>
    <w:rsid w:val="0023630F"/>
    <w:rsid w:val="00237A37"/>
    <w:rsid w:val="00246496"/>
    <w:rsid w:val="00254577"/>
    <w:rsid w:val="00256CA3"/>
    <w:rsid w:val="00272106"/>
    <w:rsid w:val="002733B3"/>
    <w:rsid w:val="00281D21"/>
    <w:rsid w:val="002833EC"/>
    <w:rsid w:val="002847A3"/>
    <w:rsid w:val="00293849"/>
    <w:rsid w:val="00296DEA"/>
    <w:rsid w:val="002A16AF"/>
    <w:rsid w:val="002A2632"/>
    <w:rsid w:val="002A2A4D"/>
    <w:rsid w:val="002A54DE"/>
    <w:rsid w:val="002B461E"/>
    <w:rsid w:val="002B4EDD"/>
    <w:rsid w:val="002B5361"/>
    <w:rsid w:val="002C113F"/>
    <w:rsid w:val="002C6C31"/>
    <w:rsid w:val="002C6CB9"/>
    <w:rsid w:val="002C72A8"/>
    <w:rsid w:val="002D2FE5"/>
    <w:rsid w:val="002E5A5B"/>
    <w:rsid w:val="002E7247"/>
    <w:rsid w:val="002F0558"/>
    <w:rsid w:val="002F1E49"/>
    <w:rsid w:val="002F255B"/>
    <w:rsid w:val="00311686"/>
    <w:rsid w:val="00314409"/>
    <w:rsid w:val="003232F0"/>
    <w:rsid w:val="00325C5D"/>
    <w:rsid w:val="00331805"/>
    <w:rsid w:val="00335864"/>
    <w:rsid w:val="00335984"/>
    <w:rsid w:val="00336ABF"/>
    <w:rsid w:val="003454BF"/>
    <w:rsid w:val="00354B8E"/>
    <w:rsid w:val="0035545F"/>
    <w:rsid w:val="00357418"/>
    <w:rsid w:val="003607C8"/>
    <w:rsid w:val="00361295"/>
    <w:rsid w:val="003643ED"/>
    <w:rsid w:val="00371793"/>
    <w:rsid w:val="00375054"/>
    <w:rsid w:val="003767AD"/>
    <w:rsid w:val="003816FD"/>
    <w:rsid w:val="003842F3"/>
    <w:rsid w:val="00385437"/>
    <w:rsid w:val="00395C6B"/>
    <w:rsid w:val="00395DE8"/>
    <w:rsid w:val="003C4565"/>
    <w:rsid w:val="003C4A6B"/>
    <w:rsid w:val="003C5267"/>
    <w:rsid w:val="003D0CF4"/>
    <w:rsid w:val="003D1524"/>
    <w:rsid w:val="003D6854"/>
    <w:rsid w:val="003E0B48"/>
    <w:rsid w:val="003E6DC1"/>
    <w:rsid w:val="003F043C"/>
    <w:rsid w:val="004032E4"/>
    <w:rsid w:val="00410773"/>
    <w:rsid w:val="00411AED"/>
    <w:rsid w:val="00412FF4"/>
    <w:rsid w:val="0041543E"/>
    <w:rsid w:val="00421238"/>
    <w:rsid w:val="00421362"/>
    <w:rsid w:val="00424A65"/>
    <w:rsid w:val="00425D2F"/>
    <w:rsid w:val="0042636D"/>
    <w:rsid w:val="004318A5"/>
    <w:rsid w:val="00436068"/>
    <w:rsid w:val="00436A06"/>
    <w:rsid w:val="00437194"/>
    <w:rsid w:val="0044045E"/>
    <w:rsid w:val="0044098B"/>
    <w:rsid w:val="00444115"/>
    <w:rsid w:val="004513FC"/>
    <w:rsid w:val="004539E7"/>
    <w:rsid w:val="00456626"/>
    <w:rsid w:val="004625CE"/>
    <w:rsid w:val="004640CD"/>
    <w:rsid w:val="00470F02"/>
    <w:rsid w:val="00471D14"/>
    <w:rsid w:val="00482E48"/>
    <w:rsid w:val="004A0558"/>
    <w:rsid w:val="004A34C3"/>
    <w:rsid w:val="004A6EE1"/>
    <w:rsid w:val="004B2D64"/>
    <w:rsid w:val="004B3483"/>
    <w:rsid w:val="004B5514"/>
    <w:rsid w:val="004C79B9"/>
    <w:rsid w:val="004D1ECA"/>
    <w:rsid w:val="004D1F9F"/>
    <w:rsid w:val="004D4D98"/>
    <w:rsid w:val="004D68AC"/>
    <w:rsid w:val="004D7209"/>
    <w:rsid w:val="004F4BD3"/>
    <w:rsid w:val="004F6402"/>
    <w:rsid w:val="004F7A1B"/>
    <w:rsid w:val="00500322"/>
    <w:rsid w:val="00500FFC"/>
    <w:rsid w:val="005013DE"/>
    <w:rsid w:val="00504940"/>
    <w:rsid w:val="005071F3"/>
    <w:rsid w:val="00511518"/>
    <w:rsid w:val="00512160"/>
    <w:rsid w:val="00514D7A"/>
    <w:rsid w:val="00517DEC"/>
    <w:rsid w:val="00522D59"/>
    <w:rsid w:val="005251C5"/>
    <w:rsid w:val="00525971"/>
    <w:rsid w:val="00531A5A"/>
    <w:rsid w:val="00532BE3"/>
    <w:rsid w:val="005332D1"/>
    <w:rsid w:val="0053377D"/>
    <w:rsid w:val="005353D9"/>
    <w:rsid w:val="005372A3"/>
    <w:rsid w:val="005431FA"/>
    <w:rsid w:val="00543DBF"/>
    <w:rsid w:val="00545F5B"/>
    <w:rsid w:val="00546ADF"/>
    <w:rsid w:val="00551445"/>
    <w:rsid w:val="005518D6"/>
    <w:rsid w:val="0056121C"/>
    <w:rsid w:val="00562FFC"/>
    <w:rsid w:val="005650DD"/>
    <w:rsid w:val="00571222"/>
    <w:rsid w:val="00573312"/>
    <w:rsid w:val="005763BC"/>
    <w:rsid w:val="005779A6"/>
    <w:rsid w:val="00580189"/>
    <w:rsid w:val="00585D3C"/>
    <w:rsid w:val="00586DD8"/>
    <w:rsid w:val="005A2B25"/>
    <w:rsid w:val="005A343C"/>
    <w:rsid w:val="005B4364"/>
    <w:rsid w:val="005B5F08"/>
    <w:rsid w:val="005C2FD7"/>
    <w:rsid w:val="005D0F1A"/>
    <w:rsid w:val="005D457A"/>
    <w:rsid w:val="005D6EFE"/>
    <w:rsid w:val="005D7A76"/>
    <w:rsid w:val="005E0CC7"/>
    <w:rsid w:val="005E19AB"/>
    <w:rsid w:val="005E7BA3"/>
    <w:rsid w:val="005F0128"/>
    <w:rsid w:val="005F23A8"/>
    <w:rsid w:val="005F417D"/>
    <w:rsid w:val="005F4846"/>
    <w:rsid w:val="00602230"/>
    <w:rsid w:val="00602D1C"/>
    <w:rsid w:val="00613D59"/>
    <w:rsid w:val="00614647"/>
    <w:rsid w:val="0061780C"/>
    <w:rsid w:val="00617C73"/>
    <w:rsid w:val="0063003A"/>
    <w:rsid w:val="00631729"/>
    <w:rsid w:val="00631CAA"/>
    <w:rsid w:val="006340AF"/>
    <w:rsid w:val="0063604B"/>
    <w:rsid w:val="0064192F"/>
    <w:rsid w:val="00644D0B"/>
    <w:rsid w:val="00647FB5"/>
    <w:rsid w:val="00650F1D"/>
    <w:rsid w:val="00653E0F"/>
    <w:rsid w:val="00654D4F"/>
    <w:rsid w:val="00667170"/>
    <w:rsid w:val="006763F9"/>
    <w:rsid w:val="0068001C"/>
    <w:rsid w:val="006802F9"/>
    <w:rsid w:val="00681BB4"/>
    <w:rsid w:val="0068327B"/>
    <w:rsid w:val="00690416"/>
    <w:rsid w:val="006A50F6"/>
    <w:rsid w:val="006B015E"/>
    <w:rsid w:val="006B0469"/>
    <w:rsid w:val="006B1C4E"/>
    <w:rsid w:val="006B38C6"/>
    <w:rsid w:val="006B6A8C"/>
    <w:rsid w:val="006C048F"/>
    <w:rsid w:val="006D1D69"/>
    <w:rsid w:val="006D4406"/>
    <w:rsid w:val="006E1975"/>
    <w:rsid w:val="006E4526"/>
    <w:rsid w:val="006E7E31"/>
    <w:rsid w:val="006F3744"/>
    <w:rsid w:val="00707454"/>
    <w:rsid w:val="00714004"/>
    <w:rsid w:val="00727CE5"/>
    <w:rsid w:val="00733E08"/>
    <w:rsid w:val="00735422"/>
    <w:rsid w:val="00740536"/>
    <w:rsid w:val="00746D3C"/>
    <w:rsid w:val="0075383F"/>
    <w:rsid w:val="00756523"/>
    <w:rsid w:val="00767045"/>
    <w:rsid w:val="0076793E"/>
    <w:rsid w:val="007719EA"/>
    <w:rsid w:val="00775721"/>
    <w:rsid w:val="00775C63"/>
    <w:rsid w:val="00782775"/>
    <w:rsid w:val="00785CE6"/>
    <w:rsid w:val="007871C0"/>
    <w:rsid w:val="00790470"/>
    <w:rsid w:val="00791C82"/>
    <w:rsid w:val="00793E31"/>
    <w:rsid w:val="007965B1"/>
    <w:rsid w:val="007A4204"/>
    <w:rsid w:val="007A4B96"/>
    <w:rsid w:val="007A578A"/>
    <w:rsid w:val="007A6457"/>
    <w:rsid w:val="007B1D8B"/>
    <w:rsid w:val="007B49E1"/>
    <w:rsid w:val="007B557E"/>
    <w:rsid w:val="007C0CAE"/>
    <w:rsid w:val="007C1D6F"/>
    <w:rsid w:val="007C5C0C"/>
    <w:rsid w:val="007D4475"/>
    <w:rsid w:val="007D5DEC"/>
    <w:rsid w:val="007E58B5"/>
    <w:rsid w:val="007E6657"/>
    <w:rsid w:val="007F1191"/>
    <w:rsid w:val="007F31E9"/>
    <w:rsid w:val="007F67C7"/>
    <w:rsid w:val="008017BC"/>
    <w:rsid w:val="0080196F"/>
    <w:rsid w:val="00801ECD"/>
    <w:rsid w:val="00802DC7"/>
    <w:rsid w:val="008101F6"/>
    <w:rsid w:val="00813A64"/>
    <w:rsid w:val="00820C90"/>
    <w:rsid w:val="00820D94"/>
    <w:rsid w:val="0082333B"/>
    <w:rsid w:val="00824C29"/>
    <w:rsid w:val="0083054C"/>
    <w:rsid w:val="0083365D"/>
    <w:rsid w:val="00834ED9"/>
    <w:rsid w:val="00835335"/>
    <w:rsid w:val="00836104"/>
    <w:rsid w:val="00840E9C"/>
    <w:rsid w:val="00842AD8"/>
    <w:rsid w:val="008457B9"/>
    <w:rsid w:val="008505EE"/>
    <w:rsid w:val="008607C5"/>
    <w:rsid w:val="00860D6C"/>
    <w:rsid w:val="008619E1"/>
    <w:rsid w:val="00875E2F"/>
    <w:rsid w:val="00877936"/>
    <w:rsid w:val="00882843"/>
    <w:rsid w:val="00883290"/>
    <w:rsid w:val="00886E44"/>
    <w:rsid w:val="00897E38"/>
    <w:rsid w:val="008A5133"/>
    <w:rsid w:val="008A6C69"/>
    <w:rsid w:val="008B2486"/>
    <w:rsid w:val="008B3353"/>
    <w:rsid w:val="008B6B39"/>
    <w:rsid w:val="008B7340"/>
    <w:rsid w:val="008D2302"/>
    <w:rsid w:val="008D269F"/>
    <w:rsid w:val="008E1F7E"/>
    <w:rsid w:val="008E4566"/>
    <w:rsid w:val="008E6D2F"/>
    <w:rsid w:val="008E707F"/>
    <w:rsid w:val="008E7BF5"/>
    <w:rsid w:val="008F5BED"/>
    <w:rsid w:val="0090306E"/>
    <w:rsid w:val="00910353"/>
    <w:rsid w:val="009110BC"/>
    <w:rsid w:val="0091587F"/>
    <w:rsid w:val="0091656A"/>
    <w:rsid w:val="009241BF"/>
    <w:rsid w:val="0092498E"/>
    <w:rsid w:val="00925695"/>
    <w:rsid w:val="00925F2B"/>
    <w:rsid w:val="00930585"/>
    <w:rsid w:val="00944720"/>
    <w:rsid w:val="0094485E"/>
    <w:rsid w:val="00945712"/>
    <w:rsid w:val="00951E59"/>
    <w:rsid w:val="00961B36"/>
    <w:rsid w:val="00967AE4"/>
    <w:rsid w:val="0097638D"/>
    <w:rsid w:val="00976706"/>
    <w:rsid w:val="00976954"/>
    <w:rsid w:val="00980A91"/>
    <w:rsid w:val="009832F4"/>
    <w:rsid w:val="009863A5"/>
    <w:rsid w:val="00992184"/>
    <w:rsid w:val="0099244D"/>
    <w:rsid w:val="009943D3"/>
    <w:rsid w:val="00996E3F"/>
    <w:rsid w:val="009A1EC7"/>
    <w:rsid w:val="009A2D05"/>
    <w:rsid w:val="009B1816"/>
    <w:rsid w:val="009B2D67"/>
    <w:rsid w:val="009B62B0"/>
    <w:rsid w:val="009C6A34"/>
    <w:rsid w:val="009E0E64"/>
    <w:rsid w:val="009E1472"/>
    <w:rsid w:val="009E5DA1"/>
    <w:rsid w:val="009F243F"/>
    <w:rsid w:val="009F39EF"/>
    <w:rsid w:val="009F6637"/>
    <w:rsid w:val="009F7697"/>
    <w:rsid w:val="00A037D8"/>
    <w:rsid w:val="00A13ED6"/>
    <w:rsid w:val="00A16486"/>
    <w:rsid w:val="00A17FA5"/>
    <w:rsid w:val="00A23659"/>
    <w:rsid w:val="00A25B96"/>
    <w:rsid w:val="00A313FC"/>
    <w:rsid w:val="00A341FF"/>
    <w:rsid w:val="00A366FB"/>
    <w:rsid w:val="00A40719"/>
    <w:rsid w:val="00A45282"/>
    <w:rsid w:val="00A463C0"/>
    <w:rsid w:val="00A476CA"/>
    <w:rsid w:val="00A70212"/>
    <w:rsid w:val="00A82501"/>
    <w:rsid w:val="00A84820"/>
    <w:rsid w:val="00A86854"/>
    <w:rsid w:val="00A872E0"/>
    <w:rsid w:val="00A87C90"/>
    <w:rsid w:val="00A87E08"/>
    <w:rsid w:val="00A91363"/>
    <w:rsid w:val="00A91EAF"/>
    <w:rsid w:val="00A9284C"/>
    <w:rsid w:val="00A944D4"/>
    <w:rsid w:val="00A97FE3"/>
    <w:rsid w:val="00A97FFE"/>
    <w:rsid w:val="00AA260C"/>
    <w:rsid w:val="00AA2C28"/>
    <w:rsid w:val="00AA36A5"/>
    <w:rsid w:val="00AA4CCA"/>
    <w:rsid w:val="00AC63A8"/>
    <w:rsid w:val="00AD42D4"/>
    <w:rsid w:val="00AD511B"/>
    <w:rsid w:val="00AE1BA2"/>
    <w:rsid w:val="00AF4A36"/>
    <w:rsid w:val="00B12EEB"/>
    <w:rsid w:val="00B15FE5"/>
    <w:rsid w:val="00B1763E"/>
    <w:rsid w:val="00B17A51"/>
    <w:rsid w:val="00B23D24"/>
    <w:rsid w:val="00B32820"/>
    <w:rsid w:val="00B32B4B"/>
    <w:rsid w:val="00B35FFA"/>
    <w:rsid w:val="00B419EC"/>
    <w:rsid w:val="00B42B9D"/>
    <w:rsid w:val="00B437BB"/>
    <w:rsid w:val="00B46555"/>
    <w:rsid w:val="00B53A15"/>
    <w:rsid w:val="00B55FEF"/>
    <w:rsid w:val="00B56D27"/>
    <w:rsid w:val="00B57C9C"/>
    <w:rsid w:val="00B6361B"/>
    <w:rsid w:val="00B63845"/>
    <w:rsid w:val="00B66805"/>
    <w:rsid w:val="00B67877"/>
    <w:rsid w:val="00B67FF7"/>
    <w:rsid w:val="00B75081"/>
    <w:rsid w:val="00B80178"/>
    <w:rsid w:val="00B80BD4"/>
    <w:rsid w:val="00B822CA"/>
    <w:rsid w:val="00B864AD"/>
    <w:rsid w:val="00B920CC"/>
    <w:rsid w:val="00B92802"/>
    <w:rsid w:val="00B96C85"/>
    <w:rsid w:val="00B973F7"/>
    <w:rsid w:val="00BA1D9B"/>
    <w:rsid w:val="00BA2724"/>
    <w:rsid w:val="00BA59DB"/>
    <w:rsid w:val="00BB7AE7"/>
    <w:rsid w:val="00BC4218"/>
    <w:rsid w:val="00BC58B9"/>
    <w:rsid w:val="00BC639C"/>
    <w:rsid w:val="00BD08A4"/>
    <w:rsid w:val="00BD2B85"/>
    <w:rsid w:val="00BE0D64"/>
    <w:rsid w:val="00BE1085"/>
    <w:rsid w:val="00BE674A"/>
    <w:rsid w:val="00BF0743"/>
    <w:rsid w:val="00C01DA0"/>
    <w:rsid w:val="00C05E56"/>
    <w:rsid w:val="00C06733"/>
    <w:rsid w:val="00C11212"/>
    <w:rsid w:val="00C13EFB"/>
    <w:rsid w:val="00C14636"/>
    <w:rsid w:val="00C16523"/>
    <w:rsid w:val="00C17CCE"/>
    <w:rsid w:val="00C20799"/>
    <w:rsid w:val="00C224E5"/>
    <w:rsid w:val="00C26335"/>
    <w:rsid w:val="00C27BF3"/>
    <w:rsid w:val="00C30796"/>
    <w:rsid w:val="00C35EC6"/>
    <w:rsid w:val="00C37819"/>
    <w:rsid w:val="00C4435D"/>
    <w:rsid w:val="00C45805"/>
    <w:rsid w:val="00C54D5C"/>
    <w:rsid w:val="00C6291A"/>
    <w:rsid w:val="00C63530"/>
    <w:rsid w:val="00C75462"/>
    <w:rsid w:val="00C75806"/>
    <w:rsid w:val="00C811FB"/>
    <w:rsid w:val="00C81D97"/>
    <w:rsid w:val="00C92666"/>
    <w:rsid w:val="00CA4CE9"/>
    <w:rsid w:val="00CB0CBE"/>
    <w:rsid w:val="00CC3EAE"/>
    <w:rsid w:val="00CD1CDF"/>
    <w:rsid w:val="00CD26B4"/>
    <w:rsid w:val="00CD28DB"/>
    <w:rsid w:val="00CD4F32"/>
    <w:rsid w:val="00CD661B"/>
    <w:rsid w:val="00CE1745"/>
    <w:rsid w:val="00CE1786"/>
    <w:rsid w:val="00CE398E"/>
    <w:rsid w:val="00CE7B95"/>
    <w:rsid w:val="00CF5CBC"/>
    <w:rsid w:val="00D05685"/>
    <w:rsid w:val="00D05F15"/>
    <w:rsid w:val="00D0683E"/>
    <w:rsid w:val="00D10211"/>
    <w:rsid w:val="00D10F39"/>
    <w:rsid w:val="00D222CE"/>
    <w:rsid w:val="00D26125"/>
    <w:rsid w:val="00D26F6C"/>
    <w:rsid w:val="00D30237"/>
    <w:rsid w:val="00D30C8B"/>
    <w:rsid w:val="00D365F1"/>
    <w:rsid w:val="00D36B0E"/>
    <w:rsid w:val="00D43D6B"/>
    <w:rsid w:val="00D445DA"/>
    <w:rsid w:val="00D57EF6"/>
    <w:rsid w:val="00D621E6"/>
    <w:rsid w:val="00D65228"/>
    <w:rsid w:val="00D66B36"/>
    <w:rsid w:val="00D67356"/>
    <w:rsid w:val="00D76D89"/>
    <w:rsid w:val="00D842B3"/>
    <w:rsid w:val="00D92298"/>
    <w:rsid w:val="00D96F74"/>
    <w:rsid w:val="00DA4B62"/>
    <w:rsid w:val="00DA5202"/>
    <w:rsid w:val="00DC6151"/>
    <w:rsid w:val="00DD42EA"/>
    <w:rsid w:val="00DE3593"/>
    <w:rsid w:val="00DF0963"/>
    <w:rsid w:val="00DF1FD5"/>
    <w:rsid w:val="00DF38CF"/>
    <w:rsid w:val="00E019BE"/>
    <w:rsid w:val="00E07196"/>
    <w:rsid w:val="00E07BE7"/>
    <w:rsid w:val="00E13D21"/>
    <w:rsid w:val="00E150F2"/>
    <w:rsid w:val="00E172E9"/>
    <w:rsid w:val="00E21D13"/>
    <w:rsid w:val="00E231E5"/>
    <w:rsid w:val="00E2570E"/>
    <w:rsid w:val="00E27954"/>
    <w:rsid w:val="00E4080D"/>
    <w:rsid w:val="00E4466B"/>
    <w:rsid w:val="00E477D7"/>
    <w:rsid w:val="00E53BF0"/>
    <w:rsid w:val="00E6273B"/>
    <w:rsid w:val="00E67D29"/>
    <w:rsid w:val="00E75EF5"/>
    <w:rsid w:val="00E76A47"/>
    <w:rsid w:val="00E85EE0"/>
    <w:rsid w:val="00E90126"/>
    <w:rsid w:val="00E95118"/>
    <w:rsid w:val="00E95EA7"/>
    <w:rsid w:val="00E97112"/>
    <w:rsid w:val="00EA13A8"/>
    <w:rsid w:val="00EA1B7B"/>
    <w:rsid w:val="00EA4C29"/>
    <w:rsid w:val="00EB0D96"/>
    <w:rsid w:val="00EB19F9"/>
    <w:rsid w:val="00EB36D1"/>
    <w:rsid w:val="00EC0171"/>
    <w:rsid w:val="00ED42D4"/>
    <w:rsid w:val="00EE0E74"/>
    <w:rsid w:val="00EE2070"/>
    <w:rsid w:val="00EF3D3E"/>
    <w:rsid w:val="00EF3F5E"/>
    <w:rsid w:val="00F019F8"/>
    <w:rsid w:val="00F05280"/>
    <w:rsid w:val="00F0577D"/>
    <w:rsid w:val="00F1337C"/>
    <w:rsid w:val="00F1655B"/>
    <w:rsid w:val="00F168C0"/>
    <w:rsid w:val="00F24B8C"/>
    <w:rsid w:val="00F304D3"/>
    <w:rsid w:val="00F339A7"/>
    <w:rsid w:val="00F36799"/>
    <w:rsid w:val="00F466D4"/>
    <w:rsid w:val="00F503B3"/>
    <w:rsid w:val="00F511C9"/>
    <w:rsid w:val="00F546D8"/>
    <w:rsid w:val="00F5528A"/>
    <w:rsid w:val="00F57C4F"/>
    <w:rsid w:val="00F6162B"/>
    <w:rsid w:val="00F62ED2"/>
    <w:rsid w:val="00F712D3"/>
    <w:rsid w:val="00F7634E"/>
    <w:rsid w:val="00F76EF6"/>
    <w:rsid w:val="00F861FB"/>
    <w:rsid w:val="00F93A6F"/>
    <w:rsid w:val="00F94B5A"/>
    <w:rsid w:val="00F9678C"/>
    <w:rsid w:val="00FA351B"/>
    <w:rsid w:val="00FB1FE5"/>
    <w:rsid w:val="00FB5723"/>
    <w:rsid w:val="00FB6887"/>
    <w:rsid w:val="00FD24BD"/>
    <w:rsid w:val="00FD7DB9"/>
    <w:rsid w:val="00FE00EE"/>
    <w:rsid w:val="00FE1D5F"/>
    <w:rsid w:val="00FE5E15"/>
    <w:rsid w:val="00FF233B"/>
    <w:rsid w:val="00FF2A92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70CC2"/>
  <w15:chartTrackingRefBased/>
  <w15:docId w15:val="{CEA7E079-1599-4E3F-8418-9E8B1C29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081"/>
  </w:style>
  <w:style w:type="paragraph" w:styleId="Nagwek1">
    <w:name w:val="heading 1"/>
    <w:basedOn w:val="Normalny"/>
    <w:next w:val="Normalny"/>
    <w:link w:val="Nagwek1Znak"/>
    <w:uiPriority w:val="9"/>
    <w:qFormat/>
    <w:rsid w:val="00AA4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19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1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2F0"/>
  </w:style>
  <w:style w:type="paragraph" w:styleId="Stopka">
    <w:name w:val="footer"/>
    <w:basedOn w:val="Normalny"/>
    <w:link w:val="Stopka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2F0"/>
  </w:style>
  <w:style w:type="character" w:customStyle="1" w:styleId="Nagwek1Znak">
    <w:name w:val="Nagłówek 1 Znak"/>
    <w:basedOn w:val="Domylnaczcionkaakapitu"/>
    <w:link w:val="Nagwek1"/>
    <w:uiPriority w:val="9"/>
    <w:rsid w:val="00AA4C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CCA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073F82"/>
    <w:pPr>
      <w:ind w:left="720"/>
      <w:contextualSpacing/>
    </w:pPr>
  </w:style>
  <w:style w:type="table" w:styleId="Tabela-Siatka">
    <w:name w:val="Table Grid"/>
    <w:basedOn w:val="Standardowy"/>
    <w:uiPriority w:val="39"/>
    <w:rsid w:val="001E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B973F7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D08A4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619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619E1"/>
    <w:rPr>
      <w:color w:val="954F72" w:themeColor="followed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973F7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571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20799"/>
    <w:pPr>
      <w:spacing w:after="100"/>
      <w:ind w:left="440"/>
    </w:pPr>
  </w:style>
  <w:style w:type="paragraph" w:customStyle="1" w:styleId="Default">
    <w:name w:val="Default"/>
    <w:rsid w:val="00C81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D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1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2B5361"/>
  </w:style>
  <w:style w:type="paragraph" w:styleId="Poprawka">
    <w:name w:val="Revision"/>
    <w:hidden/>
    <w:uiPriority w:val="99"/>
    <w:semiHidden/>
    <w:rsid w:val="0097670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376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25C5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1F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56CA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CA3"/>
    <w:pPr>
      <w:numPr>
        <w:ilvl w:val="1"/>
      </w:numPr>
      <w:jc w:val="center"/>
    </w:pPr>
    <w:rPr>
      <w:rFonts w:ascii="Open Sans Light" w:eastAsiaTheme="minorEastAsia" w:hAnsi="Open Sans Light"/>
      <w:b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CA3"/>
    <w:rPr>
      <w:rFonts w:ascii="Open Sans Light" w:eastAsiaTheme="minorEastAsia" w:hAnsi="Open Sans Light"/>
      <w:b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7080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341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4732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306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297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1027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nabory-wnioskow4" TargetMode="External"/><Relationship Id="rId13" Type="http://schemas.openxmlformats.org/officeDocument/2006/relationships/hyperlink" Target="https://www.feniks.gov.pl/media/113155/wytyczne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feniks.gov.pl/strony/dowiedz-sie-wiecej-o-programie/prawio-i-dokumenty/wytyczne-dotyczace-realizacji-zasad-rownosciowych-w-ramach-funduszy-unijnych-na-lata-2021-2027/" TargetMode="External"/><Relationship Id="rId17" Type="http://schemas.openxmlformats.org/officeDocument/2006/relationships/hyperlink" Target="https://instrukcje.cst2021.gov.pl/?app=w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d.cst2021.gov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eniks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eniks.gov.pl/media/111539/Wytyczne_dotyczace_wyboru_projektow_na_lata_2021_2027.pdf" TargetMode="External"/><Relationship Id="rId10" Type="http://schemas.openxmlformats.org/officeDocument/2006/relationships/hyperlink" Target="https://www.feniks.gov.pl/strony/dowiedz-sie-wiecej-o-programie/prawio-i-dokumenty/wytyczne-dotyczace-kwalifikowalnosci-2021-2027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eniks.gov.pl/media/152920/SZOP_FENX_012_20250605.pdf" TargetMode="External"/><Relationship Id="rId14" Type="http://schemas.openxmlformats.org/officeDocument/2006/relationships/hyperlink" Target="https://www.feniks.gov.pl/strony/dowiedz-sie-wiecej-o-programie/prawio-i-dokumenty/wytyczne-dotyczace-wyboru-projektow-na-lata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950C-2AA1-47B8-BEEC-592D584F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41</Pages>
  <Words>9117</Words>
  <Characters>54707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dla działania 09.01</vt:lpstr>
    </vt:vector>
  </TitlesOfParts>
  <Company>NFOSiGW</Company>
  <LinksUpToDate>false</LinksUpToDate>
  <CharactersWithSpaces>63697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dla działania 09.01</dc:title>
  <dc:subject/>
  <dc:creator>Demkowicz-Dobrzańska Dorota</dc:creator>
  <cp:keywords/>
  <dc:description/>
  <cp:lastModifiedBy>Borowska Anna</cp:lastModifiedBy>
  <cp:revision>21</cp:revision>
  <dcterms:created xsi:type="dcterms:W3CDTF">2025-06-03T09:54:00Z</dcterms:created>
  <dcterms:modified xsi:type="dcterms:W3CDTF">2025-06-20T14:58:00Z</dcterms:modified>
</cp:coreProperties>
</file>